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74F" w:rsidRDefault="00F8186A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41F838A8" wp14:editId="73B6A752">
            <wp:extent cx="6342255" cy="8789436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61896" cy="8816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E124B7" w:rsidRDefault="00E124B7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СОДЕРЖАНИЕ:</w:t>
      </w:r>
    </w:p>
    <w:p w:rsidR="00E124B7" w:rsidRDefault="00E124B7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ПОЯСНИТЕЛЬНАЯ  ЗАПИСКА………………………………………………………….…</w:t>
      </w:r>
      <w:r w:rsidR="00FF4A6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4B7" w:rsidRDefault="00E124B7" w:rsidP="00E124B7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ПАСПОРТ ПРОГРАММЫ РАЗВИТИЯ…………………………………………………….</w:t>
      </w:r>
      <w:r w:rsidR="00FF4A6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E124B7" w:rsidRDefault="00E124B7" w:rsidP="00E124B7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4B7" w:rsidRDefault="00E124B7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ИНФОРМАЦИОННАЯ  СПРАВКА  МБДОУ</w:t>
      </w:r>
      <w:r>
        <w:rPr>
          <w:rFonts w:ascii="Times New Roman" w:eastAsia="Calibri" w:hAnsi="Times New Roman" w:cs="Times New Roman"/>
          <w:bCs/>
          <w:sz w:val="24"/>
          <w:szCs w:val="24"/>
        </w:rPr>
        <w:t>……………………………………………...</w:t>
      </w:r>
      <w:r w:rsidR="00FF4A65">
        <w:rPr>
          <w:rFonts w:ascii="Times New Roman" w:eastAsia="Calibri" w:hAnsi="Times New Roman" w:cs="Times New Roman"/>
          <w:bCs/>
          <w:sz w:val="24"/>
          <w:szCs w:val="24"/>
        </w:rPr>
        <w:t>6</w:t>
      </w:r>
    </w:p>
    <w:p w:rsidR="00E124B7" w:rsidRDefault="00E124B7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</w:p>
    <w:p w:rsidR="00E124B7" w:rsidRDefault="00E124B7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24B7" w:rsidRDefault="00E124B7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ПРОБЛЕМНЫЙ АНАЛИЗ СОСТОЯНИЯ ОБРАЗОВАТЕЛЬНОГО ПРОЦЕССА</w:t>
      </w:r>
    </w:p>
    <w:p w:rsidR="00A3448D" w:rsidRDefault="00A3448D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24B7" w:rsidRDefault="00E124B7" w:rsidP="00E124B7">
      <w:pPr>
        <w:pStyle w:val="af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3.1 Проблемно-ориентированный анализ внеш</w:t>
      </w:r>
      <w:r w:rsidR="00FF4A65">
        <w:rPr>
          <w:rFonts w:ascii="Times New Roman" w:hAnsi="Times New Roman" w:cs="Times New Roman"/>
          <w:sz w:val="24"/>
          <w:szCs w:val="24"/>
        </w:rPr>
        <w:t>ней и внутренней среды ДОУ………….</w:t>
      </w:r>
      <w:r>
        <w:rPr>
          <w:rFonts w:ascii="Times New Roman" w:hAnsi="Times New Roman" w:cs="Times New Roman"/>
          <w:sz w:val="24"/>
          <w:szCs w:val="24"/>
        </w:rPr>
        <w:t>1</w:t>
      </w:r>
      <w:r w:rsidR="00FF4A65">
        <w:rPr>
          <w:rFonts w:ascii="Times New Roman" w:hAnsi="Times New Roman" w:cs="Times New Roman"/>
          <w:sz w:val="24"/>
          <w:szCs w:val="24"/>
        </w:rPr>
        <w:t>4</w:t>
      </w:r>
    </w:p>
    <w:p w:rsidR="00E124B7" w:rsidRDefault="00E124B7" w:rsidP="00E124B7">
      <w:pPr>
        <w:pStyle w:val="af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FF4A65" w:rsidRDefault="00E124B7" w:rsidP="00FF4A65">
      <w:pPr>
        <w:pStyle w:val="af1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 КОНЦЕПТУАЛЬНЫЕ ОСНОВЫ РАЗВИТИЯ ДОУ……………………………………….</w:t>
      </w:r>
      <w:r w:rsidR="00FF4A6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17</w:t>
      </w:r>
    </w:p>
    <w:p w:rsidR="00A3448D" w:rsidRDefault="00A3448D" w:rsidP="00FF4A65">
      <w:pPr>
        <w:pStyle w:val="af1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FF4A65" w:rsidRDefault="00FF4A65" w:rsidP="00FF4A65">
      <w:pPr>
        <w:keepNext/>
        <w:suppressLineNumbers/>
        <w:spacing w:after="0" w:line="240" w:lineRule="auto"/>
        <w:outlineLvl w:val="4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4.1.Миссия дошкольного учреждения.</w:t>
      </w:r>
      <w:r w:rsidRPr="00FF4A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……………………………………………………………17</w:t>
      </w:r>
      <w:r w:rsidR="00E124B7">
        <w:rPr>
          <w:rFonts w:ascii="Times New Roman" w:hAnsi="Times New Roman" w:cs="Times New Roman"/>
          <w:sz w:val="24"/>
          <w:szCs w:val="24"/>
        </w:rPr>
        <w:t xml:space="preserve"> </w:t>
      </w:r>
      <w:r w:rsidRPr="00FF4A65">
        <w:rPr>
          <w:rFonts w:ascii="Times New Roman" w:hAnsi="Times New Roman" w:cs="Times New Roman"/>
          <w:sz w:val="24"/>
          <w:szCs w:val="24"/>
        </w:rPr>
        <w:t>4.2.Механизмы реализации программы</w:t>
      </w:r>
      <w:r>
        <w:rPr>
          <w:rFonts w:ascii="Times New Roman" w:eastAsia="Calibri" w:hAnsi="Times New Roman" w:cs="Times New Roman"/>
          <w:bCs/>
          <w:sz w:val="24"/>
          <w:szCs w:val="24"/>
        </w:rPr>
        <w:t>……………………………………………………………18</w:t>
      </w:r>
    </w:p>
    <w:p w:rsidR="00FF4A65" w:rsidRDefault="00FF4A65" w:rsidP="00FF4A65">
      <w:pPr>
        <w:keepNext/>
        <w:suppressLineNumbers/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4.3.Эталонная модель выпускника дошкольного учреждения (как желаемый результат)……...18</w:t>
      </w:r>
    </w:p>
    <w:p w:rsidR="00FF4A65" w:rsidRDefault="00FF4A65" w:rsidP="00FF4A65">
      <w:pPr>
        <w:keepNext/>
        <w:suppressLineNumbers/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4.4.Модель будущего дошкольного образовательного учреждения (как желаемый результат)</w:t>
      </w:r>
      <w:r w:rsidR="00A3448D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18</w:t>
      </w:r>
    </w:p>
    <w:p w:rsidR="00FF4A65" w:rsidRDefault="00FF4A65" w:rsidP="00FF4A65">
      <w:pPr>
        <w:pStyle w:val="af1"/>
        <w:rPr>
          <w:rFonts w:ascii="Times New Roman" w:hAnsi="Times New Roman" w:cs="Times New Roman"/>
          <w:sz w:val="24"/>
          <w:szCs w:val="24"/>
        </w:rPr>
      </w:pPr>
      <w:r w:rsidRPr="00FF4A65">
        <w:rPr>
          <w:rFonts w:ascii="Times New Roman" w:eastAsia="Calibri" w:hAnsi="Times New Roman" w:cs="Times New Roman"/>
          <w:bCs/>
          <w:sz w:val="24"/>
          <w:szCs w:val="24"/>
        </w:rPr>
        <w:t>4.5  Базовые цели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>………………………………….…………………...19</w:t>
      </w:r>
    </w:p>
    <w:p w:rsidR="00FF4A65" w:rsidRDefault="00FF4A65" w:rsidP="00FF4A6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4.6.Перспектива новой модели учреждения ………………………………….……………………19</w:t>
      </w:r>
    </w:p>
    <w:p w:rsidR="00FF4A65" w:rsidRDefault="00FF4A65" w:rsidP="00FF4A65">
      <w:pPr>
        <w:pStyle w:val="af1"/>
        <w:rPr>
          <w:rFonts w:ascii="Times New Roman" w:hAnsi="Times New Roman" w:cs="Times New Roman"/>
          <w:sz w:val="24"/>
          <w:szCs w:val="24"/>
        </w:rPr>
      </w:pPr>
    </w:p>
    <w:p w:rsidR="00E124B7" w:rsidRDefault="00E124B7" w:rsidP="00FF4A6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СТРАТЕГИЧЕСКАЯ ЦЕЛЬ РАЗВИТИЯ ДОУ………………………………………………</w:t>
      </w:r>
      <w:r w:rsidR="00A3448D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2</w:t>
      </w:r>
      <w:r w:rsidR="00A3448D">
        <w:rPr>
          <w:rFonts w:ascii="Times New Roman" w:hAnsi="Times New Roman" w:cs="Times New Roman"/>
          <w:sz w:val="24"/>
          <w:szCs w:val="24"/>
        </w:rPr>
        <w:t>0</w:t>
      </w:r>
    </w:p>
    <w:p w:rsidR="00A3448D" w:rsidRDefault="00A3448D" w:rsidP="00FF4A65">
      <w:pPr>
        <w:pStyle w:val="af1"/>
        <w:rPr>
          <w:rFonts w:ascii="Times New Roman" w:hAnsi="Times New Roman" w:cs="Times New Roman"/>
          <w:sz w:val="24"/>
          <w:szCs w:val="24"/>
        </w:rPr>
      </w:pPr>
    </w:p>
    <w:p w:rsidR="00A3448D" w:rsidRDefault="00A3448D" w:rsidP="00A3448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124B7">
        <w:rPr>
          <w:rFonts w:ascii="Times New Roman" w:hAnsi="Times New Roman" w:cs="Times New Roman"/>
          <w:sz w:val="24"/>
          <w:szCs w:val="24"/>
        </w:rPr>
        <w:t xml:space="preserve"> </w:t>
      </w:r>
      <w:r w:rsidR="00FF4A65">
        <w:rPr>
          <w:rFonts w:ascii="Times New Roman" w:hAnsi="Times New Roman" w:cs="Times New Roman"/>
          <w:sz w:val="24"/>
          <w:szCs w:val="24"/>
        </w:rPr>
        <w:t>5.1.</w:t>
      </w:r>
      <w:r w:rsidR="00E124B7">
        <w:rPr>
          <w:rFonts w:ascii="Times New Roman" w:hAnsi="Times New Roman" w:cs="Times New Roman"/>
          <w:sz w:val="24"/>
          <w:szCs w:val="24"/>
        </w:rPr>
        <w:t xml:space="preserve">  </w:t>
      </w:r>
      <w:r w:rsidR="00FF4A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Проекты по реализации Программы развития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……………………………………………….20</w:t>
      </w:r>
    </w:p>
    <w:p w:rsidR="00A3448D" w:rsidRDefault="00E124B7" w:rsidP="00A3448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5.2 </w:t>
      </w:r>
      <w:r w:rsidR="00A3448D">
        <w:rPr>
          <w:rFonts w:ascii="Times New Roman" w:hAnsi="Times New Roman" w:cs="Times New Roman"/>
          <w:sz w:val="24"/>
          <w:szCs w:val="24"/>
        </w:rPr>
        <w:t>Этапы реализации программы…………………………..............................................................22</w:t>
      </w:r>
    </w:p>
    <w:p w:rsidR="00A3448D" w:rsidRDefault="00A3448D" w:rsidP="00A3448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24B7" w:rsidRDefault="00E124B7" w:rsidP="00E1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6. СТРАТЕГИЯ И ТАКТИКА РАЗВИТИЯ ДОУ</w:t>
      </w:r>
    </w:p>
    <w:p w:rsidR="00A3448D" w:rsidRDefault="00A3448D" w:rsidP="00E1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24B7" w:rsidRDefault="00E124B7" w:rsidP="00E1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6.1</w:t>
      </w:r>
      <w:r>
        <w:rPr>
          <w:rStyle w:val="570"/>
          <w:sz w:val="24"/>
          <w:szCs w:val="24"/>
        </w:rPr>
        <w:t xml:space="preserve"> </w:t>
      </w:r>
      <w:r w:rsidRPr="00A3448D">
        <w:rPr>
          <w:rStyle w:val="570"/>
          <w:b w:val="0"/>
          <w:sz w:val="24"/>
          <w:szCs w:val="24"/>
        </w:rPr>
        <w:t>Основные цели……………………………………………………………………………</w:t>
      </w:r>
      <w:r w:rsidR="00A3448D">
        <w:rPr>
          <w:rStyle w:val="570"/>
          <w:b w:val="0"/>
          <w:sz w:val="24"/>
          <w:szCs w:val="24"/>
        </w:rPr>
        <w:t>..</w:t>
      </w:r>
      <w:r w:rsidRPr="00A3448D">
        <w:rPr>
          <w:rStyle w:val="570"/>
          <w:b w:val="0"/>
          <w:sz w:val="24"/>
          <w:szCs w:val="24"/>
        </w:rPr>
        <w:t>.2</w:t>
      </w:r>
      <w:r w:rsidR="00A3448D" w:rsidRPr="00A3448D">
        <w:rPr>
          <w:rStyle w:val="570"/>
          <w:b w:val="0"/>
          <w:sz w:val="24"/>
          <w:szCs w:val="24"/>
        </w:rPr>
        <w:t>8</w:t>
      </w:r>
    </w:p>
    <w:p w:rsidR="00E124B7" w:rsidRDefault="00E124B7" w:rsidP="00E124B7">
      <w:pPr>
        <w:shd w:val="clear" w:color="auto" w:fill="FFFFFF"/>
        <w:spacing w:after="0" w:line="240" w:lineRule="auto"/>
        <w:rPr>
          <w:rStyle w:val="570"/>
          <w:rFonts w:eastAsia="SimSun"/>
          <w:b w:val="0"/>
          <w:kern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6.2</w:t>
      </w:r>
      <w:r>
        <w:rPr>
          <w:rStyle w:val="5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действий педагогического коллектива……………………………………………</w:t>
      </w:r>
      <w:r w:rsidR="00A3448D">
        <w:rPr>
          <w:rFonts w:ascii="Times New Roman" w:eastAsia="Times New Roman" w:hAnsi="Times New Roman" w:cs="Times New Roman"/>
          <w:sz w:val="24"/>
          <w:szCs w:val="24"/>
          <w:lang w:eastAsia="ru-RU"/>
        </w:rPr>
        <w:t>...31</w:t>
      </w:r>
    </w:p>
    <w:p w:rsidR="00E124B7" w:rsidRDefault="00E124B7" w:rsidP="00E124B7">
      <w:pPr>
        <w:shd w:val="clear" w:color="auto" w:fill="FFFFFF"/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6.3</w:t>
      </w:r>
      <w:r>
        <w:rPr>
          <w:rStyle w:val="570"/>
          <w:sz w:val="24"/>
          <w:szCs w:val="24"/>
        </w:rPr>
        <w:t xml:space="preserve"> </w:t>
      </w:r>
      <w:r w:rsidRPr="00A3448D">
        <w:rPr>
          <w:rStyle w:val="570"/>
          <w:b w:val="0"/>
          <w:sz w:val="24"/>
          <w:szCs w:val="24"/>
        </w:rPr>
        <w:t>Логико – структурная схема  развития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................................................</w:t>
      </w:r>
      <w:r w:rsidR="00A3448D"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................................39</w:t>
      </w:r>
    </w:p>
    <w:p w:rsidR="00A3448D" w:rsidRDefault="00A3448D" w:rsidP="00E124B7">
      <w:pPr>
        <w:pStyle w:val="af1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E124B7" w:rsidRDefault="00E124B7" w:rsidP="00E124B7">
      <w:pPr>
        <w:pStyle w:val="af1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7. МЕХАНИЗМ РЕАЛИЗАЦИИ ПРОГРАММЫ РАЗВИТИЯ ДОУ</w:t>
      </w:r>
      <w:r w:rsidR="00A3448D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…………………………….41</w:t>
      </w:r>
    </w:p>
    <w:p w:rsidR="00A3448D" w:rsidRDefault="00A3448D" w:rsidP="00E124B7">
      <w:pPr>
        <w:pStyle w:val="af1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E124B7" w:rsidRDefault="00E124B7" w:rsidP="00E124B7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 7.1 </w:t>
      </w:r>
      <w:r>
        <w:rPr>
          <w:rFonts w:ascii="Times New Roman" w:hAnsi="Times New Roman" w:cs="Times New Roman"/>
          <w:sz w:val="24"/>
          <w:szCs w:val="24"/>
        </w:rPr>
        <w:t>Допущения и риски при реализации Программы развития……………………………</w:t>
      </w:r>
      <w:r w:rsidR="00A3448D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4</w:t>
      </w:r>
      <w:r w:rsidR="00A3448D">
        <w:rPr>
          <w:rFonts w:ascii="Times New Roman" w:hAnsi="Times New Roman" w:cs="Times New Roman"/>
          <w:sz w:val="24"/>
          <w:szCs w:val="24"/>
        </w:rPr>
        <w:t>2</w:t>
      </w:r>
    </w:p>
    <w:p w:rsidR="00E124B7" w:rsidRDefault="00E124B7" w:rsidP="00E124B7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7.2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Меры по снижению рисков………………………………………………………….........</w:t>
      </w:r>
      <w:r w:rsidR="00A3448D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.4</w:t>
      </w:r>
      <w:r w:rsidR="00A3448D">
        <w:rPr>
          <w:rFonts w:ascii="Times New Roman" w:hAnsi="Times New Roman" w:cs="Times New Roman"/>
          <w:sz w:val="24"/>
          <w:szCs w:val="24"/>
        </w:rPr>
        <w:t>2</w:t>
      </w: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7.3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Экспертиза и мониторинг качества реализации…………………………………………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7.4 Управление реализацией Программы развития……………………………………......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....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..4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</w:p>
    <w:p w:rsidR="00E124B7" w:rsidRDefault="00E124B7" w:rsidP="00E124B7">
      <w:pPr>
        <w:pStyle w:val="af1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8. ОЖИДАЕМЫЕ РЕЗУЛЬТАТЫ ПО РЕАЛИЗАЦИИ ПРОГРАММЫ……………………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9. ИСПОЛЬЗУЕМАЯ  ЛИТЕРАТУРА…………………………………………………………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.4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</w:p>
    <w:p w:rsidR="00E124B7" w:rsidRDefault="00E124B7" w:rsidP="00E124B7">
      <w:pPr>
        <w:pStyle w:val="af1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E124B7" w:rsidRDefault="00E124B7" w:rsidP="00E1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</w:t>
      </w:r>
    </w:p>
    <w:p w:rsidR="00E124B7" w:rsidRDefault="00E124B7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124B7" w:rsidRDefault="00E124B7" w:rsidP="00E124B7">
      <w:pPr>
        <w:spacing w:after="0" w:line="240" w:lineRule="auto"/>
        <w:ind w:left="795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p w:rsidR="00E124B7" w:rsidRDefault="00E124B7" w:rsidP="00E124B7">
      <w:pPr>
        <w:pStyle w:val="1"/>
        <w:spacing w:before="67"/>
        <w:ind w:left="1145" w:right="845"/>
        <w:jc w:val="center"/>
        <w:rPr>
          <w:sz w:val="24"/>
          <w:szCs w:val="24"/>
        </w:rPr>
      </w:pPr>
    </w:p>
    <w:p w:rsidR="00E124B7" w:rsidRDefault="00E124B7" w:rsidP="00E124B7">
      <w:pPr>
        <w:pStyle w:val="1"/>
        <w:spacing w:before="67"/>
        <w:ind w:left="1145" w:right="845"/>
        <w:jc w:val="center"/>
        <w:rPr>
          <w:sz w:val="24"/>
          <w:szCs w:val="24"/>
        </w:rPr>
      </w:pPr>
    </w:p>
    <w:p w:rsidR="00E124B7" w:rsidRDefault="00E124B7" w:rsidP="00E124B7">
      <w:pPr>
        <w:pStyle w:val="1"/>
        <w:spacing w:before="67"/>
        <w:ind w:left="1145" w:right="845"/>
        <w:jc w:val="center"/>
        <w:rPr>
          <w:sz w:val="24"/>
          <w:szCs w:val="24"/>
        </w:rPr>
      </w:pPr>
    </w:p>
    <w:p w:rsidR="00E124B7" w:rsidRDefault="00E124B7" w:rsidP="00E124B7">
      <w:pPr>
        <w:pStyle w:val="1"/>
        <w:spacing w:before="67"/>
        <w:ind w:left="1145" w:right="845"/>
        <w:jc w:val="center"/>
        <w:rPr>
          <w:sz w:val="24"/>
          <w:szCs w:val="24"/>
        </w:rPr>
      </w:pPr>
    </w:p>
    <w:p w:rsidR="00506CCC" w:rsidRPr="00E14525" w:rsidRDefault="00506CCC" w:rsidP="00E124B7">
      <w:pPr>
        <w:pStyle w:val="1"/>
        <w:spacing w:before="67"/>
        <w:ind w:left="1145" w:right="845"/>
        <w:jc w:val="center"/>
        <w:rPr>
          <w:sz w:val="24"/>
          <w:szCs w:val="24"/>
        </w:rPr>
      </w:pPr>
      <w:r w:rsidRPr="00E14525">
        <w:rPr>
          <w:sz w:val="24"/>
          <w:szCs w:val="24"/>
        </w:rPr>
        <w:t>ПОЯСНИТЕЛЬНАЯ ЗАПИСКА</w:t>
      </w:r>
    </w:p>
    <w:p w:rsidR="00506CCC" w:rsidRPr="00E14525" w:rsidRDefault="00506CCC" w:rsidP="00506CCC">
      <w:pPr>
        <w:pStyle w:val="ae"/>
        <w:spacing w:before="8"/>
        <w:ind w:left="0"/>
        <w:jc w:val="left"/>
        <w:rPr>
          <w:b/>
        </w:rPr>
      </w:pPr>
    </w:p>
    <w:p w:rsidR="00506CCC" w:rsidRPr="00E124B7" w:rsidRDefault="00506CCC" w:rsidP="00E124B7">
      <w:pPr>
        <w:rPr>
          <w:rFonts w:ascii="Times New Roman" w:hAnsi="Times New Roman" w:cs="Times New Roman"/>
          <w:sz w:val="24"/>
          <w:szCs w:val="24"/>
        </w:rPr>
      </w:pPr>
      <w:r w:rsidRPr="00E124B7">
        <w:rPr>
          <w:rFonts w:ascii="Times New Roman" w:hAnsi="Times New Roman" w:cs="Times New Roman"/>
          <w:sz w:val="24"/>
          <w:szCs w:val="24"/>
        </w:rPr>
        <w:t xml:space="preserve">Программа   развития  </w:t>
      </w:r>
      <w:r w:rsidRPr="00E124B7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5F3D6B" w:rsidRPr="00E124B7">
        <w:rPr>
          <w:rFonts w:ascii="Times New Roman" w:hAnsi="Times New Roman" w:cs="Times New Roman"/>
          <w:sz w:val="24"/>
          <w:szCs w:val="24"/>
        </w:rPr>
        <w:t>МБДОУ  Сабинский детский сад №6 «</w:t>
      </w:r>
      <w:proofErr w:type="spellStart"/>
      <w:r w:rsidR="005F3D6B" w:rsidRPr="00E124B7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="005F3D6B" w:rsidRPr="00E124B7">
        <w:rPr>
          <w:rFonts w:ascii="Times New Roman" w:hAnsi="Times New Roman" w:cs="Times New Roman"/>
          <w:sz w:val="24"/>
          <w:szCs w:val="24"/>
        </w:rPr>
        <w:t>»</w:t>
      </w:r>
      <w:r w:rsidRPr="00E124B7">
        <w:rPr>
          <w:rFonts w:ascii="Times New Roman" w:hAnsi="Times New Roman" w:cs="Times New Roman"/>
          <w:sz w:val="24"/>
          <w:szCs w:val="24"/>
        </w:rPr>
        <w:tab/>
        <w:t>разработана</w:t>
      </w:r>
      <w:r w:rsidRPr="00E124B7">
        <w:rPr>
          <w:rFonts w:ascii="Times New Roman" w:hAnsi="Times New Roman" w:cs="Times New Roman"/>
          <w:sz w:val="24"/>
          <w:szCs w:val="24"/>
          <w:shd w:val="clear" w:color="auto" w:fill="F9F9F9"/>
        </w:rPr>
        <w:tab/>
        <w:t>на основании</w:t>
      </w:r>
      <w:r w:rsidRPr="00E124B7">
        <w:rPr>
          <w:rFonts w:ascii="Times New Roman" w:hAnsi="Times New Roman" w:cs="Times New Roman"/>
          <w:spacing w:val="27"/>
          <w:sz w:val="24"/>
          <w:szCs w:val="24"/>
          <w:shd w:val="clear" w:color="auto" w:fill="F9F9F9"/>
        </w:rPr>
        <w:t xml:space="preserve"> </w:t>
      </w:r>
      <w:r w:rsidRPr="00E124B7">
        <w:rPr>
          <w:rFonts w:ascii="Times New Roman" w:hAnsi="Times New Roman" w:cs="Times New Roman"/>
          <w:sz w:val="24"/>
          <w:szCs w:val="24"/>
          <w:shd w:val="clear" w:color="auto" w:fill="F9F9F9"/>
        </w:rPr>
        <w:t>требований</w:t>
      </w:r>
    </w:p>
    <w:p w:rsidR="00506CCC" w:rsidRPr="00E124B7" w:rsidRDefault="00506CCC" w:rsidP="00E124B7">
      <w:pPr>
        <w:rPr>
          <w:rFonts w:ascii="Times New Roman" w:hAnsi="Times New Roman" w:cs="Times New Roman"/>
          <w:sz w:val="24"/>
          <w:szCs w:val="24"/>
        </w:rPr>
      </w:pPr>
      <w:r w:rsidRPr="00E124B7">
        <w:rPr>
          <w:rFonts w:ascii="Times New Roman" w:hAnsi="Times New Roman" w:cs="Times New Roman"/>
          <w:sz w:val="24"/>
          <w:szCs w:val="24"/>
          <w:shd w:val="clear" w:color="auto" w:fill="F9F9F9"/>
        </w:rPr>
        <w:t>Федерального закона "Об образовании в Российской Федерации" от 29.12.2012 г. № 273-ФЗ.</w:t>
      </w:r>
    </w:p>
    <w:p w:rsidR="00506CCC" w:rsidRPr="00E14525" w:rsidRDefault="00506CCC" w:rsidP="00974821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Программа развития Муниципального бюджетного дошкольного образовательного учреждения</w:t>
      </w:r>
      <w:r w:rsidR="005F3D6B" w:rsidRPr="00E14525">
        <w:rPr>
          <w:rFonts w:ascii="Times New Roman" w:hAnsi="Times New Roman" w:cs="Times New Roman"/>
          <w:sz w:val="24"/>
          <w:szCs w:val="24"/>
        </w:rPr>
        <w:t xml:space="preserve">  Сабинский детский сад №6 «</w:t>
      </w:r>
      <w:proofErr w:type="spellStart"/>
      <w:r w:rsidR="005F3D6B" w:rsidRPr="00E14525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="005F3D6B" w:rsidRPr="00E14525">
        <w:rPr>
          <w:rFonts w:ascii="Times New Roman" w:hAnsi="Times New Roman" w:cs="Times New Roman"/>
          <w:sz w:val="24"/>
          <w:szCs w:val="24"/>
        </w:rPr>
        <w:t xml:space="preserve">» </w:t>
      </w:r>
      <w:r w:rsidRPr="00E14525">
        <w:rPr>
          <w:rFonts w:ascii="Times New Roman" w:hAnsi="Times New Roman" w:cs="Times New Roman"/>
          <w:sz w:val="24"/>
          <w:szCs w:val="24"/>
        </w:rPr>
        <w:t>(далее МБДОУ) является организационной основой деятельности, определяет  цели,  задачи,  направления  и   предполагаемые   результаты развития на 2020-2025</w:t>
      </w:r>
      <w:r w:rsidRPr="00E1452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14525">
        <w:rPr>
          <w:rFonts w:ascii="Times New Roman" w:hAnsi="Times New Roman" w:cs="Times New Roman"/>
          <w:sz w:val="24"/>
          <w:szCs w:val="24"/>
        </w:rPr>
        <w:t>годы.</w:t>
      </w:r>
    </w:p>
    <w:p w:rsidR="00506CCC" w:rsidRPr="00E14525" w:rsidRDefault="00506CCC" w:rsidP="00974821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Данная Программа развития МБДОУ разработана организацией в соответствии с основными задачами и направлениями развития образовательного учреждения, учитывая резервные возможности, профессиональный уровень педагогов и специалистов организации.</w:t>
      </w:r>
    </w:p>
    <w:p w:rsidR="00506CCC" w:rsidRPr="00E14525" w:rsidRDefault="00506CCC" w:rsidP="00974821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В связи с модернизацией системы дошкольного образования в программе учтено:</w:t>
      </w:r>
    </w:p>
    <w:p w:rsidR="00506CCC" w:rsidRPr="00E14525" w:rsidRDefault="00E124B7" w:rsidP="00974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6CCC" w:rsidRPr="00E14525">
        <w:rPr>
          <w:rFonts w:ascii="Times New Roman" w:hAnsi="Times New Roman" w:cs="Times New Roman"/>
          <w:sz w:val="24"/>
          <w:szCs w:val="24"/>
        </w:rPr>
        <w:t>внедрение</w:t>
      </w:r>
      <w:r w:rsidR="00506CCC" w:rsidRPr="00E14525">
        <w:rPr>
          <w:rFonts w:ascii="Times New Roman" w:hAnsi="Times New Roman" w:cs="Times New Roman"/>
          <w:sz w:val="24"/>
          <w:szCs w:val="24"/>
        </w:rPr>
        <w:tab/>
        <w:t>в</w:t>
      </w:r>
      <w:r w:rsidR="00506CCC" w:rsidRPr="00E14525">
        <w:rPr>
          <w:rFonts w:ascii="Times New Roman" w:hAnsi="Times New Roman" w:cs="Times New Roman"/>
          <w:sz w:val="24"/>
          <w:szCs w:val="24"/>
        </w:rPr>
        <w:tab/>
        <w:t>работу учреждения ФГОС</w:t>
      </w:r>
      <w:r w:rsidR="00506CCC" w:rsidRPr="00E1452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="00506CCC" w:rsidRPr="00E14525">
        <w:rPr>
          <w:rFonts w:ascii="Times New Roman" w:hAnsi="Times New Roman" w:cs="Times New Roman"/>
          <w:spacing w:val="-3"/>
          <w:sz w:val="24"/>
          <w:szCs w:val="24"/>
        </w:rPr>
        <w:t>ДО</w:t>
      </w:r>
      <w:proofErr w:type="gramEnd"/>
      <w:r w:rsidR="00506CCC" w:rsidRPr="00E14525">
        <w:rPr>
          <w:rFonts w:ascii="Times New Roman" w:hAnsi="Times New Roman" w:cs="Times New Roman"/>
          <w:spacing w:val="-3"/>
          <w:sz w:val="24"/>
          <w:szCs w:val="24"/>
        </w:rPr>
        <w:t>;</w:t>
      </w:r>
    </w:p>
    <w:p w:rsidR="00506CCC" w:rsidRPr="00E14525" w:rsidRDefault="00E124B7" w:rsidP="00974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6CCC" w:rsidRPr="00E14525">
        <w:rPr>
          <w:rFonts w:ascii="Times New Roman" w:hAnsi="Times New Roman" w:cs="Times New Roman"/>
          <w:sz w:val="24"/>
          <w:szCs w:val="24"/>
        </w:rPr>
        <w:t>переориентация</w:t>
      </w:r>
      <w:r w:rsidR="00506CCC" w:rsidRPr="00E14525">
        <w:rPr>
          <w:rFonts w:ascii="Times New Roman" w:hAnsi="Times New Roman" w:cs="Times New Roman"/>
          <w:sz w:val="24"/>
          <w:szCs w:val="24"/>
        </w:rPr>
        <w:tab/>
        <w:t xml:space="preserve">педагогического </w:t>
      </w:r>
      <w:r w:rsidR="00506CCC" w:rsidRPr="00E14525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506CCC" w:rsidRPr="00E14525">
        <w:rPr>
          <w:rFonts w:ascii="Times New Roman" w:hAnsi="Times New Roman" w:cs="Times New Roman"/>
          <w:sz w:val="24"/>
          <w:szCs w:val="24"/>
        </w:rPr>
        <w:t>коллектива</w:t>
      </w:r>
      <w:r w:rsidR="00506CCC" w:rsidRPr="00E14525">
        <w:rPr>
          <w:rFonts w:ascii="Times New Roman" w:hAnsi="Times New Roman" w:cs="Times New Roman"/>
          <w:sz w:val="24"/>
          <w:szCs w:val="24"/>
        </w:rPr>
        <w:tab/>
        <w:t xml:space="preserve">на </w:t>
      </w:r>
      <w:r w:rsidR="00506CCC" w:rsidRPr="00E14525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="00506CCC" w:rsidRPr="00E14525">
        <w:rPr>
          <w:rFonts w:ascii="Times New Roman" w:hAnsi="Times New Roman" w:cs="Times New Roman"/>
          <w:sz w:val="24"/>
          <w:szCs w:val="24"/>
        </w:rPr>
        <w:t>современные</w:t>
      </w:r>
      <w:r w:rsidR="00506CCC" w:rsidRPr="00E14525">
        <w:rPr>
          <w:rFonts w:ascii="Times New Roman" w:hAnsi="Times New Roman" w:cs="Times New Roman"/>
          <w:sz w:val="24"/>
          <w:szCs w:val="24"/>
        </w:rPr>
        <w:tab/>
        <w:t>образовательные программы дошкольного</w:t>
      </w:r>
      <w:r w:rsidR="00506CCC" w:rsidRPr="00E1452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06CCC" w:rsidRPr="00E14525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506CCC" w:rsidRPr="00E14525" w:rsidRDefault="00E124B7" w:rsidP="00974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6CCC" w:rsidRPr="00E14525">
        <w:rPr>
          <w:rFonts w:ascii="Times New Roman" w:hAnsi="Times New Roman" w:cs="Times New Roman"/>
          <w:sz w:val="24"/>
          <w:szCs w:val="24"/>
        </w:rPr>
        <w:t>охарактеризованы главные направления обновления содержания образования и организации</w:t>
      </w:r>
      <w:r w:rsidR="00506CCC" w:rsidRPr="00E1452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506CCC" w:rsidRPr="00E14525">
        <w:rPr>
          <w:rFonts w:ascii="Times New Roman" w:hAnsi="Times New Roman" w:cs="Times New Roman"/>
          <w:sz w:val="24"/>
          <w:szCs w:val="24"/>
        </w:rPr>
        <w:t>воспитания;</w:t>
      </w:r>
    </w:p>
    <w:p w:rsidR="00506CCC" w:rsidRPr="00E14525" w:rsidRDefault="00E124B7" w:rsidP="00974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6CCC" w:rsidRPr="00E14525">
        <w:rPr>
          <w:rFonts w:ascii="Times New Roman" w:hAnsi="Times New Roman" w:cs="Times New Roman"/>
          <w:sz w:val="24"/>
          <w:szCs w:val="24"/>
        </w:rPr>
        <w:t>управление дошкольным учреждением на основе инновационных процессов;</w:t>
      </w:r>
    </w:p>
    <w:p w:rsidR="00F92102" w:rsidRPr="00E14525" w:rsidRDefault="00E124B7" w:rsidP="00974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6CCC" w:rsidRPr="00E14525">
        <w:rPr>
          <w:rFonts w:ascii="Times New Roman" w:hAnsi="Times New Roman" w:cs="Times New Roman"/>
          <w:sz w:val="24"/>
          <w:szCs w:val="24"/>
        </w:rPr>
        <w:t>формы работы с детьми и</w:t>
      </w:r>
      <w:r w:rsidR="00506CCC" w:rsidRPr="00E1452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06CCC" w:rsidRPr="00E14525">
        <w:rPr>
          <w:rFonts w:ascii="Times New Roman" w:hAnsi="Times New Roman" w:cs="Times New Roman"/>
          <w:sz w:val="24"/>
          <w:szCs w:val="24"/>
        </w:rPr>
        <w:t>родителями.</w:t>
      </w:r>
    </w:p>
    <w:p w:rsidR="00506CCC" w:rsidRPr="00E14525" w:rsidRDefault="00506CCC" w:rsidP="00506C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 программы:</w:t>
      </w:r>
    </w:p>
    <w:p w:rsidR="00506CCC" w:rsidRPr="00E14525" w:rsidRDefault="00506CCC" w:rsidP="004D2456">
      <w:pPr>
        <w:numPr>
          <w:ilvl w:val="0"/>
          <w:numId w:val="22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потенциала учреждения</w:t>
      </w:r>
    </w:p>
    <w:p w:rsidR="00506CCC" w:rsidRPr="00E14525" w:rsidRDefault="00506CCC" w:rsidP="004D2456">
      <w:pPr>
        <w:numPr>
          <w:ilvl w:val="0"/>
          <w:numId w:val="22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качества его использования</w:t>
      </w:r>
    </w:p>
    <w:p w:rsidR="00506CCC" w:rsidRPr="00E14525" w:rsidRDefault="00506CCC" w:rsidP="004D2456">
      <w:pPr>
        <w:numPr>
          <w:ilvl w:val="0"/>
          <w:numId w:val="22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Разработка системы действий, необходимых для изменений в лучшую сторону содержания, форм и методов </w:t>
      </w:r>
      <w:proofErr w:type="spellStart"/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процесса.</w:t>
      </w:r>
    </w:p>
    <w:p w:rsidR="00506CCC" w:rsidRPr="00E14525" w:rsidRDefault="00506CCC" w:rsidP="00506C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отметить, что в наше время любое дошкольное образовательное учреждение не может работать, не реагируя на прогрессивные изменения российского общества, изменяющиеся запросы к качеству дошкольного образования: модернизация системы образования, создание проекта будущего – видение того, как может развиваться образовательное учреждение, раскрытие способностей каждого ребенка и максимальная подготовка его к взрослой жизни. </w:t>
      </w:r>
    </w:p>
    <w:p w:rsidR="00506CCC" w:rsidRPr="00E14525" w:rsidRDefault="00506CCC" w:rsidP="00506C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Исходя из этого, существует  необходимость  создания  Программы развития МБДОУ, предполагающей в будущем достижение следующих результатов:</w:t>
      </w:r>
    </w:p>
    <w:p w:rsidR="00506CCC" w:rsidRPr="00E14525" w:rsidRDefault="00506CCC" w:rsidP="004D2456">
      <w:pPr>
        <w:numPr>
          <w:ilvl w:val="0"/>
          <w:numId w:val="23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Поднятие престижа ДОУ в глазах общественности, построение взаимодействия с общественными организациями, налаживание сотрудничества с семьями воспитанников.</w:t>
      </w:r>
    </w:p>
    <w:p w:rsidR="00506CCC" w:rsidRPr="00E14525" w:rsidRDefault="00506CCC" w:rsidP="004D2456">
      <w:pPr>
        <w:numPr>
          <w:ilvl w:val="0"/>
          <w:numId w:val="23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механизмов, обеспечивающих высокий уровень охраны и укрепления здоровья детей, обеспечению их психологической защищённости и положительного эмоционального самочувствия.</w:t>
      </w:r>
    </w:p>
    <w:p w:rsidR="00506CCC" w:rsidRPr="00E14525" w:rsidRDefault="00506CCC" w:rsidP="004D2456">
      <w:pPr>
        <w:numPr>
          <w:ilvl w:val="0"/>
          <w:numId w:val="23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профессиональной компетентности педагогов в соответствии современных требований.</w:t>
      </w:r>
    </w:p>
    <w:p w:rsidR="00506CCC" w:rsidRPr="00E14525" w:rsidRDefault="00506CCC" w:rsidP="00506C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Развития МБДОУ  – это система действий для достижения желаемого результата развития учреждения, его приоритетного направления – предоставление образовательных услуг. Программа направлена на повышение качества воспитания и обучения в МБДОУ, предполагает </w:t>
      </w: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активное участие всех участников педагогического процесса в её реализации – руководителя учреждения, педагогов, детей и их родителей.</w:t>
      </w:r>
    </w:p>
    <w:p w:rsidR="00506CCC" w:rsidRPr="00E14525" w:rsidRDefault="00506CCC" w:rsidP="00506C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6CCC" w:rsidRPr="00E14525" w:rsidRDefault="00506CCC" w:rsidP="00506C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.</w:t>
      </w:r>
    </w:p>
    <w:p w:rsidR="008D20FE" w:rsidRPr="00602ED4" w:rsidRDefault="006E0931" w:rsidP="00602ED4">
      <w:pPr>
        <w:pStyle w:val="a6"/>
        <w:numPr>
          <w:ilvl w:val="0"/>
          <w:numId w:val="86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2ED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Пас</w:t>
      </w:r>
      <w:r w:rsidR="00640284" w:rsidRPr="00602ED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порт Программы развития </w:t>
      </w:r>
      <w:r w:rsidR="005F3D6B" w:rsidRPr="00602ED4">
        <w:rPr>
          <w:rFonts w:ascii="Times New Roman" w:hAnsi="Times New Roman" w:cs="Times New Roman"/>
          <w:b/>
          <w:sz w:val="28"/>
          <w:szCs w:val="28"/>
        </w:rPr>
        <w:t>МБДОУ  Сабинский детский сад №6 «</w:t>
      </w:r>
      <w:proofErr w:type="spellStart"/>
      <w:r w:rsidR="005F3D6B" w:rsidRPr="00602ED4">
        <w:rPr>
          <w:rFonts w:ascii="Times New Roman" w:hAnsi="Times New Roman" w:cs="Times New Roman"/>
          <w:b/>
          <w:sz w:val="28"/>
          <w:szCs w:val="28"/>
        </w:rPr>
        <w:t>Балачак</w:t>
      </w:r>
      <w:proofErr w:type="spellEnd"/>
      <w:r w:rsidR="005F3D6B" w:rsidRPr="00602ED4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521"/>
        <w:gridCol w:w="2848"/>
        <w:gridCol w:w="7506"/>
      </w:tblGrid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506" w:type="dxa"/>
          </w:tcPr>
          <w:p w:rsidR="008D20FE" w:rsidRPr="00E14525" w:rsidRDefault="008D20FE" w:rsidP="004F11F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развития муниципального бюджетного дошкольного образовательного учреждения </w:t>
            </w:r>
            <w:r w:rsidR="004F11F1" w:rsidRPr="00E14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«Сабинский детский сад общеразвивающего вида № 6  «</w:t>
            </w:r>
            <w:proofErr w:type="spellStart"/>
            <w:r w:rsidR="004F11F1" w:rsidRPr="00E14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Балачак</w:t>
            </w:r>
            <w:proofErr w:type="spellEnd"/>
            <w:r w:rsidR="004F11F1" w:rsidRPr="00E14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» </w:t>
            </w:r>
            <w:proofErr w:type="spellStart"/>
            <w:r w:rsidR="004F11F1" w:rsidRPr="00E14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п.г.т</w:t>
            </w:r>
            <w:proofErr w:type="spellEnd"/>
            <w:r w:rsidR="004F11F1" w:rsidRPr="00E14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Богатые Сабы  Сабинского муниципального района Республики Татарстан» 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на 20</w:t>
            </w:r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Статус программы</w:t>
            </w:r>
          </w:p>
        </w:tc>
        <w:tc>
          <w:tcPr>
            <w:tcW w:w="7506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Нормативный стратегический документ ДОУ, направленный на реализацию Федерального закона № 273 – ФЗ от 20.12.2012г. «Об образовании в Российской Федерации»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dxa"/>
          </w:tcPr>
          <w:p w:rsidR="00FC6106" w:rsidRPr="00E14525" w:rsidRDefault="008D20FE" w:rsidP="00FC6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Нормативно-правовое обеспечение программы </w:t>
            </w:r>
          </w:p>
          <w:p w:rsidR="00FC6106" w:rsidRPr="00E14525" w:rsidRDefault="00FC6106" w:rsidP="00FC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6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Конвенция о правах ребенка (одобрена Генеральной Ассамблеей ООН 2011 г.); </w:t>
            </w:r>
          </w:p>
          <w:p w:rsidR="00FC6106" w:rsidRPr="00E14525" w:rsidRDefault="008D20FE" w:rsidP="00FC6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 Конституция Российской Федерации;</w:t>
            </w:r>
          </w:p>
          <w:p w:rsidR="00FC6106" w:rsidRPr="00E14525" w:rsidRDefault="008D20FE" w:rsidP="00FC6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-Конституция Республики Татарстан;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Национальная доктрина образования в Российской Федерации на период до 2025 года;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 Федеральный закон «Об образовании в Российской Федерации» от 29.12.2012 г. N 273 - ФЗ;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закон «Об основных гарантиях прав ребенка в РФ» от 10.07.1998 г. N 124;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-  Государственная программа Российской Федерации "Развитие образования" на 2013 - 2020 годы 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  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</w:t>
            </w:r>
            <w:proofErr w:type="gram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т 17 октября 2013 г. N 1155; </w:t>
            </w:r>
          </w:p>
          <w:p w:rsidR="00FC6106" w:rsidRPr="00E14525" w:rsidRDefault="008D20FE" w:rsidP="00FC6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Профессиональный стандарт «Педагог» (педагогическая деятельность в дошкольном, начальном общем образовании). Утвержден приказом Министерства труда и социальной защиты Российской Федерации от 18.10.2013 г. N 544н; </w:t>
            </w:r>
          </w:p>
          <w:p w:rsidR="008D20FE" w:rsidRPr="00E14525" w:rsidRDefault="00FC6106" w:rsidP="004F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-Стратегия инновационного развития РФ на период до 2020г., утв. распоряжением Правительства РФ от 08.12.2011 №2227-р;</w:t>
            </w:r>
          </w:p>
          <w:p w:rsidR="00FC6106" w:rsidRPr="00E14525" w:rsidRDefault="00FC6106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-Концепция долгосрочного социально-экономического развития РФ на период до 2020г.,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утв</w:t>
            </w:r>
            <w:proofErr w:type="gram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аспоряжением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от 17.11.2008 №1662-р;</w:t>
            </w:r>
          </w:p>
          <w:p w:rsidR="00FC6106" w:rsidRPr="00E14525" w:rsidRDefault="00FC6106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-Приказ от 30.08.2013. № 1014 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 Закон Республики Татарстан от 22 июля 2013 года № N 68ЗРТ «Об образовании»; </w:t>
            </w:r>
          </w:p>
          <w:p w:rsidR="004F11F1" w:rsidRPr="00E14525" w:rsidRDefault="004F11F1" w:rsidP="004F11F1">
            <w:pPr>
              <w:pStyle w:val="1"/>
              <w:shd w:val="clear" w:color="auto" w:fill="FFFFFF"/>
              <w:spacing w:before="0" w:beforeAutospacing="0" w:after="0" w:afterAutospacing="0"/>
              <w:textAlignment w:val="baseline"/>
              <w:outlineLvl w:val="0"/>
              <w:rPr>
                <w:b w:val="0"/>
                <w:color w:val="2D2D2D"/>
                <w:spacing w:val="2"/>
                <w:sz w:val="24"/>
                <w:szCs w:val="24"/>
              </w:rPr>
            </w:pPr>
            <w:r w:rsidRPr="00E14525">
              <w:rPr>
                <w:b w:val="0"/>
                <w:sz w:val="24"/>
                <w:szCs w:val="24"/>
              </w:rPr>
              <w:t>-</w:t>
            </w:r>
            <w:r w:rsidR="008D20FE" w:rsidRPr="00E14525">
              <w:rPr>
                <w:b w:val="0"/>
                <w:sz w:val="24"/>
                <w:szCs w:val="24"/>
              </w:rPr>
              <w:t xml:space="preserve">Государственная программа </w:t>
            </w:r>
            <w:r w:rsidRPr="00E14525">
              <w:rPr>
                <w:b w:val="0"/>
                <w:color w:val="2D2D2D"/>
                <w:spacing w:val="2"/>
                <w:sz w:val="24"/>
                <w:szCs w:val="24"/>
              </w:rPr>
              <w:t>"Сохранение, изучение и развитие государственных языков Республи</w:t>
            </w:r>
            <w:r w:rsidRPr="00E14525">
              <w:rPr>
                <w:b w:val="0"/>
                <w:i/>
                <w:color w:val="2D2D2D"/>
                <w:spacing w:val="2"/>
                <w:sz w:val="24"/>
                <w:szCs w:val="24"/>
              </w:rPr>
              <w:t>ки</w:t>
            </w:r>
            <w:r w:rsidRPr="00E14525">
              <w:rPr>
                <w:b w:val="0"/>
                <w:color w:val="2D2D2D"/>
                <w:spacing w:val="2"/>
                <w:sz w:val="24"/>
                <w:szCs w:val="24"/>
              </w:rPr>
              <w:t xml:space="preserve"> Татарстан и других языков в Республике Татарстан на 2014 - 2022 годы" (с изменениями на 27 апреля 2020 года)</w:t>
            </w:r>
          </w:p>
          <w:p w:rsidR="00AD5179" w:rsidRPr="00E14525" w:rsidRDefault="00AD5179" w:rsidP="00AD5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утв. Постановлением Главного государственного санитарного врача РФ  от 15.05.2013 №26;</w:t>
            </w:r>
          </w:p>
          <w:p w:rsidR="00AD5179" w:rsidRPr="00E14525" w:rsidRDefault="00AD5179" w:rsidP="00AD5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-Устав МБДОУ</w:t>
            </w:r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 Саби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нский детский сад №</w:t>
            </w:r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D20FE" w:rsidRPr="00E14525" w:rsidRDefault="00AD5179" w:rsidP="00AD517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-Локальные акты, регламентирующие деятельность </w:t>
            </w:r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МБДОУ  Сабинский детский сад №6 «</w:t>
            </w:r>
            <w:proofErr w:type="spellStart"/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Основные разработчики программы развития</w:t>
            </w:r>
          </w:p>
        </w:tc>
        <w:tc>
          <w:tcPr>
            <w:tcW w:w="7506" w:type="dxa"/>
          </w:tcPr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1.Заведующий МБДОУ Сабинский детский сад №6 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воспитатель;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3.Председатель Профсоюзного комитета;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4.Учитель-логопед;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5.Педагог-психолог;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6.Воспитатель  (русский язык);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7.Музыкальный руководитель;</w:t>
            </w:r>
          </w:p>
          <w:p w:rsidR="008D20FE" w:rsidRPr="00E14525" w:rsidRDefault="00A15ECE" w:rsidP="00A15EC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8.Воспитатели.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Исполнители программы развития</w:t>
            </w:r>
          </w:p>
        </w:tc>
        <w:tc>
          <w:tcPr>
            <w:tcW w:w="7506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Коллектив, родители воспитанников детского сада </w:t>
            </w:r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Обоснование необходимости программы развития</w:t>
            </w:r>
          </w:p>
        </w:tc>
        <w:tc>
          <w:tcPr>
            <w:tcW w:w="7506" w:type="dxa"/>
          </w:tcPr>
          <w:p w:rsidR="008D20FE" w:rsidRPr="00E14525" w:rsidRDefault="008D20FE" w:rsidP="00A15EC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</w:t>
            </w:r>
            <w:proofErr w:type="gram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срока реализации предыдущей программы развития периода</w:t>
            </w:r>
            <w:proofErr w:type="gram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г.   Выполнение задач развития детского сада </w:t>
            </w:r>
            <w:r w:rsidR="00A15ECE" w:rsidRPr="00E1452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A15ECE" w:rsidRPr="00E14525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="00A15ECE" w:rsidRPr="00E1452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9751E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5ECE" w:rsidRPr="00E14525">
              <w:rPr>
                <w:rFonts w:ascii="Times New Roman" w:hAnsi="Times New Roman" w:cs="Times New Roman"/>
                <w:sz w:val="24"/>
                <w:szCs w:val="24"/>
              </w:rPr>
              <w:t>на период  2020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15ECE" w:rsidRPr="00E14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Назначение программы</w:t>
            </w:r>
          </w:p>
        </w:tc>
        <w:tc>
          <w:tcPr>
            <w:tcW w:w="7506" w:type="dxa"/>
          </w:tcPr>
          <w:p w:rsidR="008D20FE" w:rsidRPr="00E14525" w:rsidRDefault="008D20FE" w:rsidP="004F4E7D">
            <w:pPr>
              <w:numPr>
                <w:ilvl w:val="0"/>
                <w:numId w:val="1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развития предназначена для определения перспективных направлений развития образовательного учреждения на основе анализа  работы ДОУ за предыдущий период.</w:t>
            </w:r>
          </w:p>
          <w:p w:rsidR="008D20FE" w:rsidRPr="00E14525" w:rsidRDefault="008D20FE" w:rsidP="004F4E7D">
            <w:pPr>
              <w:numPr>
                <w:ilvl w:val="0"/>
                <w:numId w:val="1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Проблема</w:t>
            </w:r>
          </w:p>
        </w:tc>
        <w:tc>
          <w:tcPr>
            <w:tcW w:w="7506" w:type="dxa"/>
          </w:tcPr>
          <w:p w:rsidR="008D20FE" w:rsidRPr="00E14525" w:rsidRDefault="008D20FE" w:rsidP="004F4E7D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Недостаточная готовность и </w:t>
            </w:r>
            <w:proofErr w:type="spellStart"/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включённость</w:t>
            </w:r>
            <w:proofErr w:type="spellEnd"/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 в управление качеством образования детей через общественно - государственные  формы управления.</w:t>
            </w:r>
          </w:p>
          <w:p w:rsidR="008D20FE" w:rsidRPr="00E14525" w:rsidRDefault="008D20FE" w:rsidP="004F4E7D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 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Цель программы развития</w:t>
            </w:r>
          </w:p>
        </w:tc>
        <w:tc>
          <w:tcPr>
            <w:tcW w:w="7506" w:type="dxa"/>
          </w:tcPr>
          <w:p w:rsidR="008D20FE" w:rsidRPr="00E14525" w:rsidRDefault="008D20FE" w:rsidP="004D2456">
            <w:pPr>
              <w:numPr>
                <w:ilvl w:val="0"/>
                <w:numId w:val="9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FD774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77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Задачи программы развития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6" w:type="dxa"/>
          </w:tcPr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качества воспитания и образования в ДОУ</w:t>
            </w:r>
          </w:p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использования средств информатизации в образовательном процессе.</w:t>
            </w:r>
          </w:p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материально-технического и программного обеспечения.</w:t>
            </w:r>
          </w:p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возможностей сетевого взаимодействия и интеграции в образовательном процессе.</w:t>
            </w:r>
          </w:p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и внедрение</w:t>
            </w:r>
            <w:r w:rsidR="00D852FE"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852FE"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="00D852FE"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новых технологий воспитания и образования дошкольников, через обновление развивающей образовательной среды ДОУ, способствующей самореализации ребёнка в разных видах деятельности</w:t>
            </w:r>
          </w:p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управления ДОУ на основе повышения компетентности родителей по вопросам взаимодействия с детским садом.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5ECE" w:rsidRPr="00E14525" w:rsidRDefault="00A15EC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b/>
                <w:sz w:val="24"/>
                <w:szCs w:val="24"/>
              </w:rPr>
              <w:t>Развивать и укреплять межнациональные коммуникации через систему обучения двум государственным языка</w:t>
            </w:r>
            <w:r w:rsidR="002F4DE2" w:rsidRPr="00E145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 </w:t>
            </w:r>
            <w:r w:rsidRPr="00E145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FD774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77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функции программы развития </w:t>
            </w:r>
          </w:p>
        </w:tc>
        <w:tc>
          <w:tcPr>
            <w:tcW w:w="7506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нормативная</w:t>
            </w:r>
            <w:proofErr w:type="gram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: является документом, обязательным для выполнения в полном объеме;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целеполагания: определяет ценности и цели, ради достижения которых она введена в образовательное учреждение;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процессуальная: определяет логическую последовательность мероприятий по развитию прогимназии, организационные формы и методы, средства и условия процесса развития прогимназии; </w:t>
            </w:r>
            <w:proofErr w:type="gramEnd"/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оценочная: выявляет качественные изменения в образовательном процессе посредством контроля и мониторинга хода и результатов реализации программы развития. 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FD774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FD77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Сроки и этапы реализации программы развития </w:t>
            </w:r>
          </w:p>
        </w:tc>
        <w:tc>
          <w:tcPr>
            <w:tcW w:w="7506" w:type="dxa"/>
          </w:tcPr>
          <w:p w:rsidR="008D20FE" w:rsidRPr="00E14525" w:rsidRDefault="008D20FE" w:rsidP="00A15EC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период 20</w:t>
            </w:r>
            <w:r w:rsidR="00A15ECE"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A15ECE"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</w:t>
            </w:r>
          </w:p>
        </w:tc>
      </w:tr>
      <w:tr w:rsidR="00AD5179" w:rsidRPr="00E14525" w:rsidTr="00602ED4">
        <w:tc>
          <w:tcPr>
            <w:tcW w:w="521" w:type="dxa"/>
          </w:tcPr>
          <w:p w:rsidR="00AD5179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48" w:type="dxa"/>
          </w:tcPr>
          <w:p w:rsidR="00AD5179" w:rsidRPr="00FD774F" w:rsidRDefault="00AD5179">
            <w:pPr>
              <w:widowControl w:val="0"/>
              <w:suppressAutoHyphens/>
              <w:autoSpaceDN w:val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</w:rPr>
              <w:t>Период и этапы реализации программы</w:t>
            </w:r>
          </w:p>
        </w:tc>
        <w:tc>
          <w:tcPr>
            <w:tcW w:w="7506" w:type="dxa"/>
          </w:tcPr>
          <w:p w:rsidR="00AD5179" w:rsidRPr="00E14525" w:rsidRDefault="00AD5179" w:rsidP="004D2456">
            <w:pPr>
              <w:keepNext/>
              <w:numPr>
                <w:ilvl w:val="0"/>
                <w:numId w:val="19"/>
              </w:numPr>
              <w:suppressLineNumbers/>
              <w:tabs>
                <w:tab w:val="left" w:pos="298"/>
              </w:tabs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этап - подготовительный, планово-прогностический</w:t>
            </w:r>
          </w:p>
          <w:p w:rsidR="00AD5179" w:rsidRPr="00E14525" w:rsidRDefault="00AD5179">
            <w:pPr>
              <w:keepNext/>
              <w:suppressLineNumbers/>
              <w:tabs>
                <w:tab w:val="left" w:pos="298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(2020 - 2021гг.)</w:t>
            </w:r>
          </w:p>
          <w:p w:rsidR="00AD5179" w:rsidRPr="00E14525" w:rsidRDefault="00AD5179">
            <w:pPr>
              <w:keepNext/>
              <w:suppressLineNumbers/>
              <w:ind w:left="120"/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</w:pPr>
            <w:r w:rsidRPr="00E14525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Задачи:</w:t>
            </w:r>
          </w:p>
          <w:p w:rsidR="00AD5179" w:rsidRPr="00E14525" w:rsidRDefault="00AD5179" w:rsidP="004D2456">
            <w:pPr>
              <w:keepNext/>
              <w:numPr>
                <w:ilvl w:val="2"/>
                <w:numId w:val="19"/>
              </w:numPr>
              <w:suppressLineNumbers/>
              <w:tabs>
                <w:tab w:val="left" w:pos="398"/>
              </w:tabs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Анализ проблем, выбор технологий и механизма развития в   соответствии с социальным заказом и стратегией  развития  образования в РФ и РТ;</w:t>
            </w:r>
          </w:p>
          <w:p w:rsidR="00AD5179" w:rsidRPr="00E14525" w:rsidRDefault="00AD5179" w:rsidP="004D2456">
            <w:pPr>
              <w:keepNext/>
              <w:numPr>
                <w:ilvl w:val="2"/>
                <w:numId w:val="19"/>
              </w:numPr>
              <w:suppressLineNumbers/>
              <w:tabs>
                <w:tab w:val="left" w:pos="398"/>
              </w:tabs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системы реализации поставленных задач;</w:t>
            </w:r>
          </w:p>
          <w:p w:rsidR="00AD5179" w:rsidRPr="00E14525" w:rsidRDefault="00AD5179" w:rsidP="004D2456">
            <w:pPr>
              <w:keepNext/>
              <w:numPr>
                <w:ilvl w:val="2"/>
                <w:numId w:val="19"/>
              </w:numPr>
              <w:suppressLineNumbers/>
              <w:tabs>
                <w:tab w:val="left" w:pos="398"/>
              </w:tabs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Планирование развития, составление проектов и программ по   всем направлениям развития.</w:t>
            </w:r>
          </w:p>
          <w:p w:rsidR="00AD5179" w:rsidRPr="00E14525" w:rsidRDefault="00AD5179" w:rsidP="004D2456">
            <w:pPr>
              <w:keepNext/>
              <w:numPr>
                <w:ilvl w:val="0"/>
                <w:numId w:val="19"/>
              </w:numPr>
              <w:suppressLineNumbers/>
              <w:tabs>
                <w:tab w:val="left" w:pos="408"/>
              </w:tabs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этап - практический, основной (2021 - 2024гг.) </w:t>
            </w:r>
          </w:p>
          <w:p w:rsidR="00AD5179" w:rsidRPr="00E14525" w:rsidRDefault="00AD5179">
            <w:pPr>
              <w:keepNext/>
              <w:suppressLineNumbers/>
              <w:tabs>
                <w:tab w:val="left" w:pos="4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</w:pPr>
            <w:r w:rsidRPr="00E14525">
              <w:rPr>
                <w:rFonts w:ascii="Times New Roman" w:eastAsia="Calibri" w:hAnsi="Times New Roman" w:cs="Times New Roman"/>
                <w:bCs/>
                <w:color w:val="FF0000"/>
                <w:sz w:val="24"/>
                <w:szCs w:val="24"/>
              </w:rPr>
              <w:t xml:space="preserve">  </w:t>
            </w:r>
            <w:r w:rsidRPr="00E14525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Задачи:</w:t>
            </w:r>
          </w:p>
          <w:p w:rsidR="00AD5179" w:rsidRPr="00E14525" w:rsidRDefault="00AD5179" w:rsidP="004D2456">
            <w:pPr>
              <w:pStyle w:val="a6"/>
              <w:keepNext/>
              <w:numPr>
                <w:ilvl w:val="0"/>
                <w:numId w:val="20"/>
              </w:numPr>
              <w:suppressLineNumbers/>
              <w:tabs>
                <w:tab w:val="left" w:pos="394"/>
              </w:tabs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Внедрение всех проектов программы развития детского сада на всех уровнях жизнедеятельности. Запуск механизмов саморазвития детского сада;</w:t>
            </w:r>
          </w:p>
          <w:p w:rsidR="00AD5179" w:rsidRPr="00E14525" w:rsidRDefault="00AD5179" w:rsidP="004D2456">
            <w:pPr>
              <w:pStyle w:val="a6"/>
              <w:keepNext/>
              <w:numPr>
                <w:ilvl w:val="0"/>
                <w:numId w:val="20"/>
              </w:numPr>
              <w:suppressLineNumbers/>
              <w:tabs>
                <w:tab w:val="left" w:pos="403"/>
              </w:tabs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Отслеживание результатов образовательного процесса и пространства, своевременная его корректировка;</w:t>
            </w:r>
          </w:p>
          <w:p w:rsidR="00AD5179" w:rsidRPr="00E14525" w:rsidRDefault="00AD5179" w:rsidP="004D2456">
            <w:pPr>
              <w:pStyle w:val="a6"/>
              <w:keepNext/>
              <w:numPr>
                <w:ilvl w:val="0"/>
                <w:numId w:val="20"/>
              </w:numPr>
              <w:suppressLineNumbers/>
              <w:tabs>
                <w:tab w:val="left" w:pos="398"/>
              </w:tabs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системы управления качеством на основе системного проведения маркетинговых исследований востребованности и качества предоставляемых образовательных услуг.</w:t>
            </w:r>
          </w:p>
          <w:p w:rsidR="00AD5179" w:rsidRPr="00E14525" w:rsidRDefault="00AD5179">
            <w:pPr>
              <w:keepNext/>
              <w:suppressLineNumbers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14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III</w:t>
            </w:r>
            <w:r w:rsidRPr="00E145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этап - итоговый (2024 – 2025гг). </w:t>
            </w:r>
          </w:p>
          <w:p w:rsidR="00AD5179" w:rsidRPr="00E14525" w:rsidRDefault="00AD5179">
            <w:pPr>
              <w:keepNext/>
              <w:suppressLineNumbers/>
              <w:ind w:left="12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14525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  <w:shd w:val="clear" w:color="auto" w:fill="FFFFFF"/>
              </w:rPr>
              <w:t>Задачи:</w:t>
            </w:r>
          </w:p>
          <w:p w:rsidR="00AD5179" w:rsidRPr="00E14525" w:rsidRDefault="00AD5179" w:rsidP="004D2456">
            <w:pPr>
              <w:keepNext/>
              <w:numPr>
                <w:ilvl w:val="0"/>
                <w:numId w:val="21"/>
              </w:numPr>
              <w:suppressLineNumbers/>
              <w:tabs>
                <w:tab w:val="left" w:pos="513"/>
              </w:tabs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и обобщение опыта МБДОУ </w:t>
            </w:r>
          </w:p>
          <w:p w:rsidR="00AD5179" w:rsidRPr="00E14525" w:rsidRDefault="00AD5179" w:rsidP="004D2456">
            <w:pPr>
              <w:keepNext/>
              <w:numPr>
                <w:ilvl w:val="0"/>
                <w:numId w:val="21"/>
              </w:numPr>
              <w:suppressLineNumbers/>
              <w:tabs>
                <w:tab w:val="left" w:pos="509"/>
              </w:tabs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новой программы развития детского сада.</w:t>
            </w:r>
          </w:p>
          <w:p w:rsidR="00AD5179" w:rsidRPr="00E14525" w:rsidRDefault="00AD5179" w:rsidP="004D2456">
            <w:pPr>
              <w:keepNext/>
              <w:numPr>
                <w:ilvl w:val="0"/>
                <w:numId w:val="21"/>
              </w:numPr>
              <w:suppressLineNumbers/>
              <w:tabs>
                <w:tab w:val="left" w:pos="509"/>
              </w:tabs>
              <w:autoSpaceDN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Трансляция передового опыта.</w:t>
            </w:r>
          </w:p>
        </w:tc>
      </w:tr>
      <w:tr w:rsidR="008D20FE" w:rsidRPr="00E14525" w:rsidTr="00602ED4">
        <w:trPr>
          <w:trHeight w:val="1408"/>
        </w:trPr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  <w:proofErr w:type="gram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оценки эффективности реализации программы развития</w:t>
            </w:r>
            <w:proofErr w:type="gram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6" w:type="dxa"/>
          </w:tcPr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компетентности педагогов в области применения ИКТ.</w:t>
            </w:r>
          </w:p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информационных технологий в образовательный процесс.</w:t>
            </w:r>
          </w:p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базы методических разработок с использованием ИКТ для развития творческого потенциала ребенка в условиях ДОУ.</w:t>
            </w:r>
          </w:p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состояния здоровья детей способствует повышению качества их образования</w:t>
            </w:r>
          </w:p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технологической культуры педагогов</w:t>
            </w:r>
          </w:p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сформированных ключевых компетенций способствует успешному обучению ребёнка в школе</w:t>
            </w:r>
          </w:p>
        </w:tc>
      </w:tr>
      <w:tr w:rsidR="009E206C" w:rsidRPr="00E14525" w:rsidTr="00602ED4">
        <w:trPr>
          <w:trHeight w:val="435"/>
        </w:trPr>
        <w:tc>
          <w:tcPr>
            <w:tcW w:w="521" w:type="dxa"/>
          </w:tcPr>
          <w:p w:rsidR="009E206C" w:rsidRPr="00E14525" w:rsidRDefault="009E206C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4" w:type="dxa"/>
            <w:gridSpan w:val="2"/>
          </w:tcPr>
          <w:p w:rsidR="009E206C" w:rsidRPr="00E14525" w:rsidRDefault="009E206C" w:rsidP="009E206C">
            <w:pPr>
              <w:keepNext/>
              <w:suppressLineNumber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Ожидаемый результат реализации программы:</w:t>
            </w:r>
          </w:p>
        </w:tc>
      </w:tr>
      <w:tr w:rsidR="00CA72D6" w:rsidRPr="00E14525" w:rsidTr="00602ED4">
        <w:trPr>
          <w:trHeight w:val="1408"/>
        </w:trPr>
        <w:tc>
          <w:tcPr>
            <w:tcW w:w="521" w:type="dxa"/>
          </w:tcPr>
          <w:p w:rsidR="00CA72D6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CA72D6" w:rsidRPr="00E14525" w:rsidRDefault="00CA72D6">
            <w:pPr>
              <w:pStyle w:val="TableParagraph"/>
              <w:spacing w:line="263" w:lineRule="exact"/>
              <w:rPr>
                <w:sz w:val="24"/>
                <w:szCs w:val="24"/>
                <w:lang w:val="en-US" w:eastAsia="en-US"/>
              </w:rPr>
            </w:pPr>
            <w:proofErr w:type="spellStart"/>
            <w:r w:rsidRPr="00E14525">
              <w:rPr>
                <w:sz w:val="24"/>
                <w:szCs w:val="24"/>
                <w:lang w:val="en-US" w:eastAsia="en-US"/>
              </w:rPr>
              <w:t>Реализация</w:t>
            </w:r>
            <w:proofErr w:type="spellEnd"/>
            <w:r w:rsidRPr="00E14525">
              <w:rPr>
                <w:sz w:val="24"/>
                <w:szCs w:val="24"/>
                <w:lang w:val="en-US" w:eastAsia="en-US"/>
              </w:rPr>
              <w:t xml:space="preserve"> ФГОС ДО</w:t>
            </w:r>
          </w:p>
        </w:tc>
        <w:tc>
          <w:tcPr>
            <w:tcW w:w="7506" w:type="dxa"/>
          </w:tcPr>
          <w:p w:rsidR="009E206C" w:rsidRPr="00E14525" w:rsidRDefault="00CA72D6" w:rsidP="009E206C">
            <w:pPr>
              <w:pStyle w:val="TableParagraph"/>
              <w:spacing w:line="235" w:lineRule="auto"/>
              <w:ind w:left="105" w:right="242"/>
              <w:jc w:val="both"/>
              <w:rPr>
                <w:sz w:val="24"/>
                <w:szCs w:val="24"/>
              </w:rPr>
            </w:pPr>
            <w:r w:rsidRPr="00E14525">
              <w:rPr>
                <w:sz w:val="24"/>
                <w:szCs w:val="24"/>
              </w:rPr>
              <w:t xml:space="preserve">Обеспечение высокого уровня освоения образовательной программы воспитанниками </w:t>
            </w:r>
            <w:proofErr w:type="spellStart"/>
            <w:r w:rsidRPr="00E14525">
              <w:rPr>
                <w:sz w:val="24"/>
                <w:szCs w:val="24"/>
              </w:rPr>
              <w:t>ДОУ</w:t>
            </w:r>
            <w:proofErr w:type="gramStart"/>
            <w:r w:rsidRPr="00E14525">
              <w:rPr>
                <w:sz w:val="24"/>
                <w:szCs w:val="24"/>
              </w:rPr>
              <w:t>.П</w:t>
            </w:r>
            <w:proofErr w:type="gramEnd"/>
            <w:r w:rsidRPr="00E14525">
              <w:rPr>
                <w:sz w:val="24"/>
                <w:szCs w:val="24"/>
              </w:rPr>
              <w:t>овышение</w:t>
            </w:r>
            <w:proofErr w:type="spellEnd"/>
            <w:r w:rsidRPr="00E14525">
              <w:rPr>
                <w:sz w:val="24"/>
                <w:szCs w:val="24"/>
              </w:rPr>
              <w:t xml:space="preserve"> статуса образовательного учреждения, формирование положительного имиджа педагогов ДОУ Повышение</w:t>
            </w:r>
            <w:r w:rsidRPr="00E14525">
              <w:rPr>
                <w:sz w:val="24"/>
                <w:szCs w:val="24"/>
              </w:rPr>
              <w:tab/>
              <w:t>качества</w:t>
            </w:r>
            <w:r w:rsidRPr="00E14525">
              <w:rPr>
                <w:sz w:val="24"/>
                <w:szCs w:val="24"/>
              </w:rPr>
              <w:tab/>
              <w:t>образовательных</w:t>
            </w:r>
            <w:r w:rsidRPr="00E14525">
              <w:rPr>
                <w:sz w:val="24"/>
                <w:szCs w:val="24"/>
              </w:rPr>
              <w:tab/>
            </w:r>
            <w:r w:rsidRPr="00E14525">
              <w:rPr>
                <w:spacing w:val="-5"/>
                <w:sz w:val="24"/>
                <w:szCs w:val="24"/>
              </w:rPr>
              <w:t xml:space="preserve">услуг. </w:t>
            </w:r>
            <w:r w:rsidRPr="00E14525">
              <w:rPr>
                <w:sz w:val="24"/>
                <w:szCs w:val="24"/>
              </w:rPr>
              <w:t>Оптимизирование процесса воспитания и обучения дошкольников</w:t>
            </w:r>
            <w:proofErr w:type="gramStart"/>
            <w:r w:rsidRPr="00E14525">
              <w:rPr>
                <w:sz w:val="24"/>
                <w:szCs w:val="24"/>
              </w:rPr>
              <w:t>.</w:t>
            </w:r>
            <w:proofErr w:type="gramEnd"/>
            <w:r w:rsidRPr="00E14525">
              <w:rPr>
                <w:sz w:val="24"/>
                <w:szCs w:val="24"/>
              </w:rPr>
              <w:tab/>
            </w:r>
            <w:proofErr w:type="gramStart"/>
            <w:r w:rsidRPr="00E14525">
              <w:rPr>
                <w:sz w:val="24"/>
                <w:szCs w:val="24"/>
              </w:rPr>
              <w:t>к</w:t>
            </w:r>
            <w:proofErr w:type="gramEnd"/>
            <w:r w:rsidRPr="00E14525">
              <w:rPr>
                <w:sz w:val="24"/>
                <w:szCs w:val="24"/>
              </w:rPr>
              <w:t>ачества</w:t>
            </w:r>
            <w:r w:rsidRPr="00E14525">
              <w:rPr>
                <w:sz w:val="24"/>
                <w:szCs w:val="24"/>
              </w:rPr>
              <w:tab/>
              <w:t>образовательных</w:t>
            </w:r>
            <w:r w:rsidRPr="00E14525">
              <w:rPr>
                <w:sz w:val="24"/>
                <w:szCs w:val="24"/>
              </w:rPr>
              <w:tab/>
            </w:r>
            <w:r w:rsidRPr="00E14525">
              <w:rPr>
                <w:spacing w:val="-5"/>
                <w:sz w:val="24"/>
                <w:szCs w:val="24"/>
              </w:rPr>
              <w:t xml:space="preserve">услуг. </w:t>
            </w:r>
            <w:r w:rsidRPr="00E14525">
              <w:rPr>
                <w:sz w:val="24"/>
                <w:szCs w:val="24"/>
              </w:rPr>
              <w:t>Оптимизирование процесса</w:t>
            </w:r>
          </w:p>
          <w:p w:rsidR="004D27DA" w:rsidRPr="00E14525" w:rsidRDefault="00CA72D6" w:rsidP="009E206C">
            <w:pPr>
              <w:pStyle w:val="TableParagraph"/>
              <w:spacing w:line="235" w:lineRule="auto"/>
              <w:ind w:left="105" w:right="242"/>
              <w:jc w:val="both"/>
              <w:rPr>
                <w:rFonts w:eastAsia="Calibri"/>
                <w:b/>
                <w:sz w:val="24"/>
                <w:szCs w:val="24"/>
              </w:rPr>
            </w:pPr>
            <w:r w:rsidRPr="00E14525">
              <w:rPr>
                <w:sz w:val="24"/>
                <w:szCs w:val="24"/>
              </w:rPr>
              <w:lastRenderedPageBreak/>
              <w:t xml:space="preserve"> воспитания и обучения дошкольников.</w:t>
            </w:r>
            <w:r w:rsidR="009E206C" w:rsidRPr="00E14525">
              <w:rPr>
                <w:rFonts w:eastAsia="Calibri"/>
                <w:b/>
                <w:sz w:val="24"/>
                <w:szCs w:val="24"/>
              </w:rPr>
              <w:t xml:space="preserve"> </w:t>
            </w:r>
          </w:p>
          <w:p w:rsidR="00CA72D6" w:rsidRPr="00E14525" w:rsidRDefault="009E206C" w:rsidP="009E206C">
            <w:pPr>
              <w:pStyle w:val="TableParagraph"/>
              <w:spacing w:line="235" w:lineRule="auto"/>
              <w:ind w:left="105" w:right="242"/>
              <w:jc w:val="both"/>
              <w:rPr>
                <w:sz w:val="24"/>
                <w:szCs w:val="24"/>
              </w:rPr>
            </w:pPr>
            <w:r w:rsidRPr="00E14525">
              <w:rPr>
                <w:rFonts w:eastAsia="Calibri"/>
                <w:b/>
                <w:sz w:val="24"/>
                <w:szCs w:val="24"/>
              </w:rPr>
              <w:t>Благоприятные условия для успешного изучения государственных языков РТ;</w:t>
            </w:r>
          </w:p>
          <w:p w:rsidR="00CA72D6" w:rsidRPr="00E14525" w:rsidRDefault="00CA72D6" w:rsidP="009E206C">
            <w:pPr>
              <w:pStyle w:val="TableParagraph"/>
              <w:ind w:left="0" w:right="233"/>
              <w:jc w:val="both"/>
              <w:rPr>
                <w:sz w:val="24"/>
                <w:szCs w:val="24"/>
                <w:lang w:eastAsia="en-US"/>
              </w:rPr>
            </w:pPr>
            <w:proofErr w:type="gramStart"/>
            <w:r w:rsidRPr="00E14525">
              <w:rPr>
                <w:sz w:val="24"/>
                <w:szCs w:val="24"/>
              </w:rPr>
              <w:t xml:space="preserve">Высокая конкурентоспособность детского </w:t>
            </w:r>
            <w:r w:rsidRPr="00E14525">
              <w:rPr>
                <w:spacing w:val="-3"/>
                <w:sz w:val="24"/>
                <w:szCs w:val="24"/>
              </w:rPr>
              <w:t xml:space="preserve">сада </w:t>
            </w:r>
            <w:r w:rsidRPr="00E14525">
              <w:rPr>
                <w:sz w:val="24"/>
                <w:szCs w:val="24"/>
              </w:rPr>
              <w:t xml:space="preserve">на рынке образовательных услуг, обеспечение равных стартовых возможностей дошкольникам с разным уровнем физического и психического развития: расширение спектра дополнительных образовательных </w:t>
            </w:r>
            <w:r w:rsidRPr="00E14525">
              <w:rPr>
                <w:spacing w:val="-4"/>
                <w:sz w:val="24"/>
                <w:szCs w:val="24"/>
              </w:rPr>
              <w:t xml:space="preserve">услуг </w:t>
            </w:r>
            <w:r w:rsidRPr="00E14525">
              <w:rPr>
                <w:sz w:val="24"/>
                <w:szCs w:val="24"/>
              </w:rPr>
              <w:t>для разных категорий заинтересованного населения; разработка и реализация дифференцированных коррекционных программ, для детей с особыми образовательными потребностями; высокий процент выпускников ДОУ, успешно прошедших адаптацию в первом классе школы.</w:t>
            </w:r>
            <w:proofErr w:type="gramEnd"/>
          </w:p>
        </w:tc>
      </w:tr>
      <w:tr w:rsidR="00CA72D6" w:rsidRPr="00E14525" w:rsidTr="00602ED4">
        <w:trPr>
          <w:trHeight w:val="1408"/>
        </w:trPr>
        <w:tc>
          <w:tcPr>
            <w:tcW w:w="521" w:type="dxa"/>
          </w:tcPr>
          <w:p w:rsidR="00CA72D6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848" w:type="dxa"/>
          </w:tcPr>
          <w:p w:rsidR="00CA72D6" w:rsidRPr="00E14525" w:rsidRDefault="00CA72D6">
            <w:pPr>
              <w:pStyle w:val="TableParagraph"/>
              <w:spacing w:line="276" w:lineRule="auto"/>
              <w:ind w:right="1157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Вн</w:t>
            </w:r>
            <w:r w:rsidR="004D27DA" w:rsidRPr="00E14525">
              <w:rPr>
                <w:sz w:val="24"/>
                <w:szCs w:val="24"/>
                <w:lang w:eastAsia="en-US"/>
              </w:rPr>
              <w:t>едрить комплекс оздоровительн</w:t>
            </w:r>
            <w:proofErr w:type="gramStart"/>
            <w:r w:rsidR="004D27DA" w:rsidRPr="00E14525">
              <w:rPr>
                <w:sz w:val="24"/>
                <w:szCs w:val="24"/>
                <w:lang w:eastAsia="en-US"/>
              </w:rPr>
              <w:t>о-</w:t>
            </w:r>
            <w:proofErr w:type="gramEnd"/>
            <w:r w:rsidR="004D27DA" w:rsidRPr="00E14525">
              <w:rPr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 xml:space="preserve"> образовательных</w:t>
            </w:r>
          </w:p>
          <w:p w:rsidR="00CA72D6" w:rsidRPr="00E14525" w:rsidRDefault="00CA72D6">
            <w:pPr>
              <w:pStyle w:val="TableParagraph"/>
              <w:spacing w:line="271" w:lineRule="auto"/>
              <w:ind w:right="289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мероприятий направленных на сохранение и</w:t>
            </w:r>
            <w:r w:rsidRPr="00E14525">
              <w:rPr>
                <w:spacing w:val="-14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укрепление здоровья</w:t>
            </w:r>
            <w:r w:rsidRPr="00E14525">
              <w:rPr>
                <w:spacing w:val="-4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детей</w:t>
            </w:r>
          </w:p>
        </w:tc>
        <w:tc>
          <w:tcPr>
            <w:tcW w:w="7506" w:type="dxa"/>
          </w:tcPr>
          <w:p w:rsidR="00CA72D6" w:rsidRPr="00E14525" w:rsidRDefault="00CA72D6">
            <w:pPr>
              <w:pStyle w:val="TableParagraph"/>
              <w:ind w:left="105" w:right="243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Снижение роста заболеваемости, через мероприятия, направленные на оздоровление и укрепление детского организма.</w:t>
            </w:r>
          </w:p>
          <w:p w:rsidR="00CA72D6" w:rsidRPr="00E14525" w:rsidRDefault="00CA72D6">
            <w:pPr>
              <w:pStyle w:val="TableParagraph"/>
              <w:ind w:left="105" w:right="240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Системное взаимодействие с учреждениями образования, здравоохранения, культуры, позволяющее повысить качество образования.</w:t>
            </w:r>
          </w:p>
        </w:tc>
      </w:tr>
      <w:tr w:rsidR="00CA72D6" w:rsidRPr="00E14525" w:rsidTr="00602ED4">
        <w:trPr>
          <w:trHeight w:val="1408"/>
        </w:trPr>
        <w:tc>
          <w:tcPr>
            <w:tcW w:w="521" w:type="dxa"/>
          </w:tcPr>
          <w:p w:rsidR="00CA72D6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dxa"/>
          </w:tcPr>
          <w:p w:rsidR="00CA72D6" w:rsidRPr="00E14525" w:rsidRDefault="00CA72D6">
            <w:pPr>
              <w:pStyle w:val="TableParagraph"/>
              <w:spacing w:line="276" w:lineRule="auto"/>
              <w:ind w:right="125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Обогатить и усовершенствовать предметно-развивающую среду в соответствии с ФГОС</w:t>
            </w:r>
          </w:p>
        </w:tc>
        <w:tc>
          <w:tcPr>
            <w:tcW w:w="7506" w:type="dxa"/>
          </w:tcPr>
          <w:p w:rsidR="00CA72D6" w:rsidRPr="00E14525" w:rsidRDefault="00CA72D6">
            <w:pPr>
              <w:pStyle w:val="TableParagraph"/>
              <w:ind w:left="105" w:right="243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 xml:space="preserve">Преобразование развивающей предметно пространственной среды в группах и на детских площадках в соответствии с требованиями ФГОС </w:t>
            </w:r>
            <w:proofErr w:type="gramStart"/>
            <w:r w:rsidRPr="00E14525">
              <w:rPr>
                <w:sz w:val="24"/>
                <w:szCs w:val="24"/>
                <w:lang w:eastAsia="en-US"/>
              </w:rPr>
              <w:t>ДО</w:t>
            </w:r>
            <w:proofErr w:type="gramEnd"/>
            <w:r w:rsidRPr="00E14525">
              <w:rPr>
                <w:sz w:val="24"/>
                <w:szCs w:val="24"/>
                <w:lang w:eastAsia="en-US"/>
              </w:rPr>
              <w:t>.</w:t>
            </w:r>
          </w:p>
          <w:p w:rsidR="00CA72D6" w:rsidRPr="00E14525" w:rsidRDefault="00CA72D6">
            <w:pPr>
              <w:pStyle w:val="TableParagraph"/>
              <w:spacing w:line="235" w:lineRule="auto"/>
              <w:ind w:left="105" w:right="240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 xml:space="preserve">Формирование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здоровьесберегающей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среды и условий для обучения детей с ОВЗ.</w:t>
            </w:r>
          </w:p>
        </w:tc>
      </w:tr>
      <w:tr w:rsidR="00CA72D6" w:rsidRPr="00E14525" w:rsidTr="00602ED4">
        <w:trPr>
          <w:trHeight w:val="1408"/>
        </w:trPr>
        <w:tc>
          <w:tcPr>
            <w:tcW w:w="521" w:type="dxa"/>
          </w:tcPr>
          <w:p w:rsidR="00CA72D6" w:rsidRPr="00E14525" w:rsidRDefault="00CA72D6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8" w:type="dxa"/>
          </w:tcPr>
          <w:p w:rsidR="00CA72D6" w:rsidRPr="00E14525" w:rsidRDefault="00CA72D6">
            <w:pPr>
              <w:pStyle w:val="TableParagraph"/>
              <w:spacing w:line="271" w:lineRule="auto"/>
              <w:ind w:right="175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Обеспечить рост профессиональной компетентности педагогов ДОУ в части освоения педагогами современных образовательных технологий</w:t>
            </w:r>
          </w:p>
        </w:tc>
        <w:tc>
          <w:tcPr>
            <w:tcW w:w="7506" w:type="dxa"/>
          </w:tcPr>
          <w:p w:rsidR="00CA72D6" w:rsidRPr="00E14525" w:rsidRDefault="00CA72D6">
            <w:pPr>
              <w:pStyle w:val="TableParagraph"/>
              <w:tabs>
                <w:tab w:val="left" w:pos="1559"/>
                <w:tab w:val="left" w:pos="3574"/>
                <w:tab w:val="left" w:pos="5268"/>
              </w:tabs>
              <w:spacing w:line="235" w:lineRule="auto"/>
              <w:ind w:left="105" w:right="240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Полное</w:t>
            </w:r>
            <w:r w:rsidRPr="00E14525">
              <w:rPr>
                <w:sz w:val="24"/>
                <w:szCs w:val="24"/>
                <w:lang w:eastAsia="en-US"/>
              </w:rPr>
              <w:tab/>
              <w:t>соответствие</w:t>
            </w:r>
            <w:r w:rsidRPr="00E14525">
              <w:rPr>
                <w:sz w:val="24"/>
                <w:szCs w:val="24"/>
                <w:lang w:eastAsia="en-US"/>
              </w:rPr>
              <w:tab/>
              <w:t>педагогов</w:t>
            </w:r>
            <w:r w:rsidRPr="00E14525">
              <w:rPr>
                <w:sz w:val="24"/>
                <w:szCs w:val="24"/>
                <w:lang w:eastAsia="en-US"/>
              </w:rPr>
              <w:tab/>
              <w:t>требованиям Профессионального стандарта</w:t>
            </w:r>
            <w:r w:rsidR="004D27DA" w:rsidRPr="00E14525">
              <w:rPr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педагога.</w:t>
            </w:r>
          </w:p>
          <w:p w:rsidR="00CA72D6" w:rsidRPr="00E14525" w:rsidRDefault="00CA72D6">
            <w:pPr>
              <w:pStyle w:val="TableParagraph"/>
              <w:spacing w:line="235" w:lineRule="auto"/>
              <w:ind w:left="105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 xml:space="preserve">Рост удельного веса педагогических работников, имеющих </w:t>
            </w:r>
            <w:r w:rsidR="004D27DA" w:rsidRPr="00E14525">
              <w:rPr>
                <w:sz w:val="24"/>
                <w:szCs w:val="24"/>
                <w:lang w:eastAsia="en-US"/>
              </w:rPr>
              <w:t xml:space="preserve">первую </w:t>
            </w:r>
            <w:r w:rsidRPr="00E14525">
              <w:rPr>
                <w:sz w:val="24"/>
                <w:szCs w:val="24"/>
                <w:lang w:eastAsia="en-US"/>
              </w:rPr>
              <w:t xml:space="preserve"> квалификационную категорию</w:t>
            </w:r>
            <w:r w:rsidR="004D27DA" w:rsidRPr="00E14525">
              <w:rPr>
                <w:sz w:val="24"/>
                <w:szCs w:val="24"/>
                <w:lang w:eastAsia="en-US"/>
              </w:rPr>
              <w:t>.</w:t>
            </w:r>
          </w:p>
          <w:p w:rsidR="00CA72D6" w:rsidRPr="00E14525" w:rsidRDefault="00CA72D6">
            <w:pPr>
              <w:pStyle w:val="TableParagraph"/>
              <w:tabs>
                <w:tab w:val="left" w:pos="2241"/>
                <w:tab w:val="left" w:pos="4162"/>
                <w:tab w:val="left" w:pos="5406"/>
              </w:tabs>
              <w:spacing w:before="5" w:line="235" w:lineRule="auto"/>
              <w:ind w:left="105" w:right="233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Своевременное</w:t>
            </w:r>
            <w:r w:rsidRPr="00E14525">
              <w:rPr>
                <w:sz w:val="24"/>
                <w:szCs w:val="24"/>
                <w:lang w:eastAsia="en-US"/>
              </w:rPr>
              <w:tab/>
              <w:t>прохождение</w:t>
            </w:r>
            <w:r w:rsidRPr="00E14525">
              <w:rPr>
                <w:sz w:val="24"/>
                <w:szCs w:val="24"/>
                <w:lang w:eastAsia="en-US"/>
              </w:rPr>
              <w:tab/>
              <w:t>курсов</w:t>
            </w:r>
            <w:r w:rsidRPr="00E14525">
              <w:rPr>
                <w:sz w:val="24"/>
                <w:szCs w:val="24"/>
                <w:lang w:eastAsia="en-US"/>
              </w:rPr>
              <w:tab/>
              <w:t>повышения квалификации и (или) профессиональной</w:t>
            </w:r>
            <w:r w:rsidRPr="00E14525">
              <w:rPr>
                <w:spacing w:val="-4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переподготовки.</w:t>
            </w:r>
          </w:p>
          <w:p w:rsidR="00CA72D6" w:rsidRPr="00E14525" w:rsidRDefault="00CA72D6">
            <w:pPr>
              <w:pStyle w:val="TableParagraph"/>
              <w:tabs>
                <w:tab w:val="left" w:pos="1486"/>
                <w:tab w:val="left" w:pos="3385"/>
                <w:tab w:val="left" w:pos="4938"/>
              </w:tabs>
              <w:spacing w:before="6" w:line="235" w:lineRule="auto"/>
              <w:ind w:left="105" w:right="234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Активное</w:t>
            </w:r>
            <w:r w:rsidRPr="00E14525">
              <w:rPr>
                <w:sz w:val="24"/>
                <w:szCs w:val="24"/>
                <w:lang w:eastAsia="en-US"/>
              </w:rPr>
              <w:tab/>
              <w:t>использование</w:t>
            </w:r>
            <w:r w:rsidRPr="00E14525">
              <w:rPr>
                <w:sz w:val="24"/>
                <w:szCs w:val="24"/>
                <w:lang w:eastAsia="en-US"/>
              </w:rPr>
              <w:tab/>
              <w:t>педагогами</w:t>
            </w:r>
            <w:r w:rsidRPr="00E14525">
              <w:rPr>
                <w:sz w:val="24"/>
                <w:szCs w:val="24"/>
                <w:lang w:eastAsia="en-US"/>
              </w:rPr>
              <w:tab/>
              <w:t>инновационных технологий в образовательном</w:t>
            </w:r>
            <w:r w:rsidRPr="00E14525">
              <w:rPr>
                <w:spacing w:val="-10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процессе.</w:t>
            </w:r>
          </w:p>
          <w:p w:rsidR="00CA72D6" w:rsidRPr="00E14525" w:rsidRDefault="00CA72D6">
            <w:pPr>
              <w:pStyle w:val="TableParagraph"/>
              <w:tabs>
                <w:tab w:val="left" w:pos="1045"/>
                <w:tab w:val="left" w:pos="2090"/>
                <w:tab w:val="left" w:pos="3630"/>
                <w:tab w:val="left" w:pos="5232"/>
              </w:tabs>
              <w:spacing w:before="8" w:line="274" w:lineRule="exact"/>
              <w:ind w:left="105" w:right="239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Рост</w:t>
            </w:r>
            <w:r w:rsidRPr="00E14525">
              <w:rPr>
                <w:sz w:val="24"/>
                <w:szCs w:val="24"/>
                <w:lang w:eastAsia="en-US"/>
              </w:rPr>
              <w:tab/>
              <w:t>числа</w:t>
            </w:r>
            <w:r w:rsidRPr="00E14525">
              <w:rPr>
                <w:sz w:val="24"/>
                <w:szCs w:val="24"/>
                <w:lang w:eastAsia="en-US"/>
              </w:rPr>
              <w:tab/>
              <w:t>педагогов,</w:t>
            </w:r>
            <w:r w:rsidRPr="00E14525">
              <w:rPr>
                <w:sz w:val="24"/>
                <w:szCs w:val="24"/>
                <w:lang w:eastAsia="en-US"/>
              </w:rPr>
              <w:tab/>
              <w:t>освоивших</w:t>
            </w:r>
            <w:r w:rsidRPr="00E14525">
              <w:rPr>
                <w:sz w:val="24"/>
                <w:szCs w:val="24"/>
                <w:lang w:eastAsia="en-US"/>
              </w:rPr>
              <w:tab/>
            </w:r>
            <w:r w:rsidRPr="00E14525">
              <w:rPr>
                <w:spacing w:val="-2"/>
                <w:sz w:val="24"/>
                <w:szCs w:val="24"/>
                <w:lang w:eastAsia="en-US"/>
              </w:rPr>
              <w:t xml:space="preserve">современные </w:t>
            </w:r>
            <w:r w:rsidRPr="00E14525">
              <w:rPr>
                <w:sz w:val="24"/>
                <w:szCs w:val="24"/>
                <w:lang w:eastAsia="en-US"/>
              </w:rPr>
              <w:t>образовательные технологии.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 программы развития</w:t>
            </w:r>
          </w:p>
        </w:tc>
        <w:tc>
          <w:tcPr>
            <w:tcW w:w="7506" w:type="dxa"/>
          </w:tcPr>
          <w:p w:rsidR="008D20FE" w:rsidRPr="00E14525" w:rsidRDefault="008D20FE" w:rsidP="004D2456">
            <w:pPr>
              <w:pStyle w:val="a6"/>
              <w:numPr>
                <w:ilvl w:val="0"/>
                <w:numId w:val="18"/>
              </w:numPr>
              <w:tabs>
                <w:tab w:val="left" w:pos="180"/>
              </w:tabs>
              <w:spacing w:after="0" w:line="240" w:lineRule="auto"/>
              <w:ind w:left="-104" w:firstLine="38"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Рациональное использование бюджетных  и внебюджетных средств;</w:t>
            </w:r>
          </w:p>
          <w:p w:rsidR="008D20FE" w:rsidRPr="00E14525" w:rsidRDefault="008D20FE" w:rsidP="004D2456">
            <w:pPr>
              <w:pStyle w:val="a6"/>
              <w:numPr>
                <w:ilvl w:val="0"/>
                <w:numId w:val="18"/>
              </w:numPr>
              <w:tabs>
                <w:tab w:val="left" w:pos="180"/>
              </w:tabs>
              <w:spacing w:after="0" w:line="240" w:lineRule="auto"/>
              <w:ind w:left="-104" w:firstLine="38"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грантовых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конкурсах  Республики Татарстан и Российской Федерации.  </w:t>
            </w:r>
          </w:p>
        </w:tc>
      </w:tr>
      <w:tr w:rsidR="0029751E" w:rsidRPr="00E14525" w:rsidTr="00602ED4">
        <w:tc>
          <w:tcPr>
            <w:tcW w:w="521" w:type="dxa"/>
          </w:tcPr>
          <w:p w:rsidR="0029751E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48" w:type="dxa"/>
          </w:tcPr>
          <w:p w:rsidR="0029751E" w:rsidRPr="00E14525" w:rsidRDefault="0029751E">
            <w:pPr>
              <w:widowControl w:val="0"/>
              <w:suppressAutoHyphens/>
              <w:autoSpaceDN w:val="0"/>
              <w:jc w:val="both"/>
              <w:rPr>
                <w:rFonts w:ascii="Times New Roman" w:eastAsia="Calibri" w:hAnsi="Times New Roman" w:cs="Times New Roman"/>
                <w:b/>
                <w:kern w:val="3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организации контроля реализации Программы</w:t>
            </w:r>
          </w:p>
        </w:tc>
        <w:tc>
          <w:tcPr>
            <w:tcW w:w="7506" w:type="dxa"/>
          </w:tcPr>
          <w:p w:rsidR="0029751E" w:rsidRPr="00E14525" w:rsidRDefault="0029751E">
            <w:pPr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Постоянный контроль над выполнением программы осуществляет заведующий. </w:t>
            </w:r>
          </w:p>
          <w:p w:rsidR="0029751E" w:rsidRPr="00E14525" w:rsidRDefault="0029751E">
            <w:pPr>
              <w:widowControl w:val="0"/>
              <w:suppressAutoHyphens/>
              <w:autoSpaceDN w:val="0"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Родительская общественность знакомится с реализацией Программы через сайт ДОУ.</w:t>
            </w:r>
          </w:p>
        </w:tc>
      </w:tr>
    </w:tbl>
    <w:p w:rsidR="009D0489" w:rsidRPr="00E14525" w:rsidRDefault="00BE0A22" w:rsidP="00EC3692">
      <w:pPr>
        <w:pStyle w:val="af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</w:p>
    <w:p w:rsidR="004C4667" w:rsidRPr="00602ED4" w:rsidRDefault="00BE0A22" w:rsidP="00EC3692">
      <w:pPr>
        <w:pStyle w:val="af1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719BB" w:rsidRPr="00602ED4">
        <w:rPr>
          <w:rFonts w:ascii="Times New Roman" w:hAnsi="Times New Roman" w:cs="Times New Roman"/>
          <w:b/>
          <w:sz w:val="24"/>
          <w:szCs w:val="24"/>
          <w:lang w:eastAsia="ru-RU"/>
        </w:rPr>
        <w:t>2. ИНФОРМАЦИОННАЯ СПРАВКА МБДОУ</w:t>
      </w:r>
      <w:r w:rsidR="00EC3692" w:rsidRPr="00602ED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TableNormal"/>
        <w:tblW w:w="1091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1"/>
        <w:gridCol w:w="6739"/>
      </w:tblGrid>
      <w:tr w:rsidR="004C4667" w:rsidRPr="00E14525" w:rsidTr="009D0489">
        <w:trPr>
          <w:trHeight w:val="277"/>
        </w:trPr>
        <w:tc>
          <w:tcPr>
            <w:tcW w:w="10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8" w:lineRule="exact"/>
              <w:ind w:left="3771" w:right="376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Общие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сведения</w:t>
            </w:r>
            <w:proofErr w:type="spellEnd"/>
          </w:p>
        </w:tc>
      </w:tr>
      <w:tr w:rsidR="004C4667" w:rsidRPr="00E14525" w:rsidTr="009D0489">
        <w:trPr>
          <w:trHeight w:val="1104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ind w:right="699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Полное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наименование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образовательного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учреждения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val="single"/>
                <w:shd w:val="clear" w:color="auto" w:fill="FFFFFF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Муниципальное бюджетное дошкольное образовательное учреждение</w:t>
            </w:r>
          </w:p>
          <w:p w:rsidR="004C4667" w:rsidRPr="00E14525" w:rsidRDefault="004C4667" w:rsidP="00B127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«Сабинский детский сад общеразвивающего вида № 6 </w:t>
            </w: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</w:t>
            </w:r>
            <w:proofErr w:type="spellStart"/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Балачак</w:t>
            </w:r>
            <w:proofErr w:type="spellEnd"/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» </w:t>
            </w:r>
            <w:proofErr w:type="spellStart"/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п.г.т</w:t>
            </w:r>
            <w:proofErr w:type="spellEnd"/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. Богатые Сабы </w:t>
            </w: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Сабинского муниципально</w:t>
            </w:r>
            <w:r w:rsidR="00EC3692"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го района Республики Татарстан»</w:t>
            </w:r>
          </w:p>
        </w:tc>
      </w:tr>
      <w:tr w:rsidR="004C4667" w:rsidRPr="00E14525" w:rsidTr="009D0489">
        <w:trPr>
          <w:trHeight w:val="551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lastRenderedPageBreak/>
              <w:t>Сокращенное</w:t>
            </w:r>
            <w:proofErr w:type="spellEnd"/>
          </w:p>
          <w:p w:rsidR="004C4667" w:rsidRPr="00E14525" w:rsidRDefault="004C4667">
            <w:pPr>
              <w:pStyle w:val="TableParagraph"/>
              <w:spacing w:before="2" w:line="257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наименование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  <w:p w:rsidR="004C4667" w:rsidRPr="00E14525" w:rsidRDefault="004C4667" w:rsidP="00B127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МБДОУ Сабинский детский сад № 6 </w:t>
            </w: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EC3692"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</w:t>
            </w:r>
            <w:proofErr w:type="spellStart"/>
            <w:r w:rsidR="00EC3692"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Балачак</w:t>
            </w:r>
            <w:proofErr w:type="spellEnd"/>
            <w:r w:rsidR="00EC3692"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</w:tr>
      <w:tr w:rsidR="004C4667" w:rsidRPr="00E14525" w:rsidTr="009D0489">
        <w:trPr>
          <w:trHeight w:val="277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8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Заведующий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Халитова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люзия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Start"/>
            <w:r w:rsidR="00EC3692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афаиловна</w:t>
            </w:r>
            <w:proofErr w:type="spellEnd"/>
          </w:p>
        </w:tc>
      </w:tr>
      <w:tr w:rsidR="004C4667" w:rsidRPr="00E14525" w:rsidTr="009D0489">
        <w:trPr>
          <w:trHeight w:val="551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before="1" w:line="274" w:lineRule="exact"/>
              <w:ind w:right="47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Юридический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>/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фактический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адрес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422060,  РТ, Сабинский район,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пгт</w:t>
            </w:r>
            <w:proofErr w:type="gramStart"/>
            <w:r w:rsidRPr="00E145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.Б</w:t>
            </w:r>
            <w:proofErr w:type="gramEnd"/>
            <w:r w:rsidRPr="00E145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огатые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Сабы ,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ул.Вахитова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, 24</w:t>
            </w:r>
          </w:p>
        </w:tc>
      </w:tr>
      <w:tr w:rsidR="004C4667" w:rsidRPr="00E14525" w:rsidTr="009D0489">
        <w:trPr>
          <w:trHeight w:val="273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4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Контактная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информация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>: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667" w:rsidRPr="00E14525" w:rsidRDefault="00EC3692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https://edu.tatar.ru.</w:t>
            </w:r>
          </w:p>
        </w:tc>
      </w:tr>
      <w:tr w:rsidR="004C4667" w:rsidRPr="00E14525" w:rsidTr="009D0489">
        <w:trPr>
          <w:trHeight w:val="277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8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Телефон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>/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факс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8-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43- 6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-2-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23-20</w:t>
            </w:r>
          </w:p>
        </w:tc>
      </w:tr>
      <w:tr w:rsidR="004C4667" w:rsidRPr="00F8186A" w:rsidTr="009D0489">
        <w:trPr>
          <w:trHeight w:val="551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Электронный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адрес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FD774F" w:rsidRDefault="00AB09B7" w:rsidP="00FD774F">
            <w:pPr>
              <w:rPr>
                <w:rFonts w:ascii="Times New Roman" w:hAnsi="Times New Roman" w:cs="Times New Roman"/>
                <w:lang w:eastAsia="ru-RU"/>
              </w:rPr>
            </w:pPr>
            <w:r w:rsidRPr="00FD774F">
              <w:rPr>
                <w:rFonts w:ascii="Times New Roman" w:hAnsi="Times New Roman" w:cs="Times New Roman"/>
                <w:bdr w:val="none" w:sz="0" w:space="0" w:color="auto" w:frame="1"/>
                <w:lang w:eastAsia="ru-RU"/>
              </w:rPr>
              <w:t>Dsadbalachak.San2tat</w:t>
            </w:r>
            <w:r w:rsidR="00EC3692" w:rsidRPr="00FD774F">
              <w:rPr>
                <w:rFonts w:ascii="Times New Roman" w:hAnsi="Times New Roman" w:cs="Times New Roman"/>
                <w:bdr w:val="none" w:sz="0" w:space="0" w:color="auto" w:frame="1"/>
                <w:lang w:eastAsia="ru-RU"/>
              </w:rPr>
              <w:t>ar.ru, dsad6-balachak@yandex.ru</w:t>
            </w:r>
          </w:p>
        </w:tc>
      </w:tr>
      <w:tr w:rsidR="004C4667" w:rsidRPr="00E14525" w:rsidTr="00FD774F">
        <w:trPr>
          <w:trHeight w:val="278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8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Учредитель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>: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C4667" w:rsidRPr="00FD774F" w:rsidRDefault="00FD774F" w:rsidP="00FD774F">
            <w:pPr>
              <w:rPr>
                <w:rFonts w:ascii="Times New Roman" w:hAnsi="Times New Roman" w:cs="Times New Roman"/>
                <w:lang w:val="ru-RU"/>
              </w:rPr>
            </w:pPr>
            <w:r w:rsidRPr="00FD774F">
              <w:rPr>
                <w:rFonts w:ascii="Times New Roman" w:hAnsi="Times New Roman" w:cs="Times New Roman"/>
                <w:shd w:val="clear" w:color="auto" w:fill="F6F6F6"/>
                <w:lang w:val="ru-RU"/>
              </w:rPr>
              <w:t>М</w:t>
            </w:r>
            <w:r w:rsidR="00B1270C" w:rsidRPr="00FD774F">
              <w:rPr>
                <w:rFonts w:ascii="Times New Roman" w:hAnsi="Times New Roman" w:cs="Times New Roman"/>
                <w:shd w:val="clear" w:color="auto" w:fill="F6F6F6"/>
                <w:lang w:val="ru-RU"/>
              </w:rPr>
              <w:t>униципальное образование «Сабинский муниципальный район Республики Татарстан».</w:t>
            </w:r>
          </w:p>
        </w:tc>
      </w:tr>
      <w:tr w:rsidR="004C4667" w:rsidRPr="00E14525" w:rsidTr="00FD774F">
        <w:trPr>
          <w:trHeight w:val="55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Адрес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учредителя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C4667" w:rsidRPr="00FD774F" w:rsidRDefault="00B1270C" w:rsidP="00FD774F">
            <w:pPr>
              <w:rPr>
                <w:rFonts w:ascii="Times New Roman" w:hAnsi="Times New Roman" w:cs="Times New Roman"/>
                <w:lang w:val="ru-RU"/>
              </w:rPr>
            </w:pPr>
            <w:r w:rsidRPr="00FD774F">
              <w:rPr>
                <w:rFonts w:ascii="Times New Roman" w:hAnsi="Times New Roman" w:cs="Times New Roman"/>
                <w:shd w:val="clear" w:color="auto" w:fill="F6F6F6"/>
                <w:lang w:val="ru-RU"/>
              </w:rPr>
              <w:t xml:space="preserve">422060, Республика Татарстан, Сабинский муниципальный район, </w:t>
            </w:r>
            <w:proofErr w:type="spellStart"/>
            <w:r w:rsidRPr="00FD774F">
              <w:rPr>
                <w:rFonts w:ascii="Times New Roman" w:hAnsi="Times New Roman" w:cs="Times New Roman"/>
                <w:shd w:val="clear" w:color="auto" w:fill="F6F6F6"/>
                <w:lang w:val="ru-RU"/>
              </w:rPr>
              <w:t>п.г.т</w:t>
            </w:r>
            <w:proofErr w:type="gramStart"/>
            <w:r w:rsidRPr="00FD774F">
              <w:rPr>
                <w:rFonts w:ascii="Times New Roman" w:hAnsi="Times New Roman" w:cs="Times New Roman"/>
                <w:shd w:val="clear" w:color="auto" w:fill="F6F6F6"/>
                <w:lang w:val="ru-RU"/>
              </w:rPr>
              <w:t>.Б</w:t>
            </w:r>
            <w:proofErr w:type="gramEnd"/>
            <w:r w:rsidRPr="00FD774F">
              <w:rPr>
                <w:rFonts w:ascii="Times New Roman" w:hAnsi="Times New Roman" w:cs="Times New Roman"/>
                <w:shd w:val="clear" w:color="auto" w:fill="F6F6F6"/>
                <w:lang w:val="ru-RU"/>
              </w:rPr>
              <w:t>огатые</w:t>
            </w:r>
            <w:proofErr w:type="spellEnd"/>
            <w:r w:rsidRPr="00FD774F">
              <w:rPr>
                <w:rFonts w:ascii="Times New Roman" w:hAnsi="Times New Roman" w:cs="Times New Roman"/>
                <w:shd w:val="clear" w:color="auto" w:fill="F6F6F6"/>
                <w:lang w:val="ru-RU"/>
              </w:rPr>
              <w:t xml:space="preserve"> Сабы, ул. </w:t>
            </w:r>
            <w:proofErr w:type="spellStart"/>
            <w:r w:rsidRPr="00FD774F">
              <w:rPr>
                <w:rFonts w:ascii="Times New Roman" w:hAnsi="Times New Roman" w:cs="Times New Roman"/>
                <w:shd w:val="clear" w:color="auto" w:fill="F6F6F6"/>
              </w:rPr>
              <w:t>Г.Закирова</w:t>
            </w:r>
            <w:proofErr w:type="spellEnd"/>
            <w:r w:rsidRPr="00FD774F">
              <w:rPr>
                <w:rFonts w:ascii="Times New Roman" w:hAnsi="Times New Roman" w:cs="Times New Roman"/>
                <w:shd w:val="clear" w:color="auto" w:fill="F6F6F6"/>
              </w:rPr>
              <w:t xml:space="preserve">, 52, </w:t>
            </w:r>
            <w:proofErr w:type="spellStart"/>
            <w:r w:rsidRPr="00FD774F">
              <w:rPr>
                <w:rFonts w:ascii="Times New Roman" w:hAnsi="Times New Roman" w:cs="Times New Roman"/>
                <w:shd w:val="clear" w:color="auto" w:fill="F6F6F6"/>
              </w:rPr>
              <w:t>каб</w:t>
            </w:r>
            <w:proofErr w:type="spellEnd"/>
            <w:r w:rsidRPr="00FD774F">
              <w:rPr>
                <w:rFonts w:ascii="Times New Roman" w:hAnsi="Times New Roman" w:cs="Times New Roman"/>
                <w:shd w:val="clear" w:color="auto" w:fill="F6F6F6"/>
              </w:rPr>
              <w:t>. №308</w:t>
            </w:r>
          </w:p>
        </w:tc>
      </w:tr>
      <w:tr w:rsidR="00B1270C" w:rsidRPr="00E14525" w:rsidTr="009D0489">
        <w:trPr>
          <w:trHeight w:val="55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FD774F" w:rsidRDefault="00FD774F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ип</w:t>
            </w:r>
            <w:proofErr w:type="spellEnd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статус</w:t>
            </w:r>
            <w:proofErr w:type="spellEnd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учреждения</w:t>
            </w:r>
            <w:proofErr w:type="spellEnd"/>
          </w:p>
          <w:p w:rsidR="00B1270C" w:rsidRPr="00FD774F" w:rsidRDefault="00B1270C" w:rsidP="00FD774F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E14525" w:rsidRDefault="00B1270C" w:rsidP="00B1270C">
            <w:pPr>
              <w:pStyle w:val="af1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Государственный статус учреждения – муниципальное бюджетное дошкольное образовательное учреждение.</w:t>
            </w:r>
          </w:p>
          <w:p w:rsidR="00B1270C" w:rsidRPr="00E14525" w:rsidRDefault="00B1270C" w:rsidP="00B127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val="ru-RU"/>
              </w:rPr>
            </w:pPr>
          </w:p>
        </w:tc>
      </w:tr>
      <w:tr w:rsidR="00B1270C" w:rsidRPr="00E14525" w:rsidTr="009D0489">
        <w:trPr>
          <w:trHeight w:val="55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FD774F" w:rsidRDefault="00FD774F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ид</w:t>
            </w:r>
            <w:proofErr w:type="spellEnd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учреждения</w:t>
            </w:r>
            <w:proofErr w:type="spellEnd"/>
          </w:p>
          <w:p w:rsidR="00B1270C" w:rsidRPr="00FD774F" w:rsidRDefault="00B1270C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E14525" w:rsidRDefault="00B1270C" w:rsidP="00B1270C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детский сад (реализует основную образовательную программу дошкольного образования)</w:t>
            </w:r>
          </w:p>
        </w:tc>
      </w:tr>
      <w:tr w:rsidR="00B1270C" w:rsidRPr="00E14525" w:rsidTr="009D0489">
        <w:trPr>
          <w:trHeight w:val="55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FD774F" w:rsidRDefault="00FD774F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рганизационно-правовая</w:t>
            </w:r>
            <w:proofErr w:type="spellEnd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E14525" w:rsidRDefault="00B1270C" w:rsidP="00B1270C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муниципальная</w:t>
            </w:r>
            <w:proofErr w:type="spellEnd"/>
          </w:p>
        </w:tc>
      </w:tr>
      <w:tr w:rsidR="00B1270C" w:rsidRPr="00E14525" w:rsidTr="009D0489">
        <w:trPr>
          <w:trHeight w:val="55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FD774F" w:rsidRDefault="00FD774F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Н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аличие</w:t>
            </w:r>
            <w:proofErr w:type="spellEnd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лицензии</w:t>
            </w:r>
            <w:proofErr w:type="spellEnd"/>
          </w:p>
          <w:p w:rsidR="00B1270C" w:rsidRPr="00FD774F" w:rsidRDefault="00B1270C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E14525" w:rsidRDefault="00B1270C" w:rsidP="00B1270C">
            <w:pPr>
              <w:pStyle w:val="af1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Лицензия на правоведения образовательной деятельности – №</w:t>
            </w:r>
            <w:r w:rsidR="00334BC1"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7655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 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от «</w:t>
            </w:r>
            <w:r w:rsidR="00334BC1"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17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 w:rsidR="00334BC1"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декабря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 2015г.</w:t>
            </w:r>
          </w:p>
          <w:p w:rsidR="00B1270C" w:rsidRPr="00E14525" w:rsidRDefault="00B1270C" w:rsidP="00B1270C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 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лицензии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Бессрочно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.</w:t>
            </w:r>
          </w:p>
        </w:tc>
      </w:tr>
      <w:tr w:rsidR="004C4667" w:rsidRPr="00E14525" w:rsidTr="009D0489">
        <w:trPr>
          <w:trHeight w:val="551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before="1" w:line="274" w:lineRule="exact"/>
              <w:ind w:right="165"/>
              <w:rPr>
                <w:sz w:val="24"/>
                <w:szCs w:val="24"/>
                <w:lang w:val="ru-RU" w:eastAsia="en-US"/>
              </w:rPr>
            </w:pPr>
            <w:r w:rsidRPr="00E14525">
              <w:rPr>
                <w:sz w:val="24"/>
                <w:szCs w:val="24"/>
                <w:lang w:val="ru-RU" w:eastAsia="en-US"/>
              </w:rPr>
              <w:t>Уровень и направленность реализуемых программ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Программы дошкольного образования в соответствии с ФГОС</w:t>
            </w:r>
          </w:p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</w:t>
            </w:r>
            <w:proofErr w:type="gramEnd"/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gramStart"/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рекомендованные</w:t>
            </w:r>
            <w:proofErr w:type="gramEnd"/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Министерством образования РФ</w:t>
            </w:r>
          </w:p>
        </w:tc>
      </w:tr>
      <w:tr w:rsidR="004C4667" w:rsidRPr="00E14525" w:rsidTr="009D0489">
        <w:trPr>
          <w:trHeight w:val="551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before="1" w:line="274" w:lineRule="exact"/>
              <w:ind w:right="529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Количество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специфика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возрастных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групп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6 дошкольных групп (с </w:t>
            </w:r>
            <w:r w:rsidR="00B1270C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1г.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proofErr w:type="spellStart"/>
            <w:proofErr w:type="gramStart"/>
            <w:r w:rsidR="00B1270C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</w:t>
            </w:r>
            <w:proofErr w:type="spellEnd"/>
            <w:proofErr w:type="gramEnd"/>
            <w:r w:rsidR="00B1270C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 7 лет)</w:t>
            </w:r>
          </w:p>
        </w:tc>
      </w:tr>
      <w:tr w:rsidR="004C4667" w:rsidRPr="00E14525" w:rsidTr="009D0489">
        <w:trPr>
          <w:trHeight w:val="549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Режим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работы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A1EF2" w:rsidRPr="00E14525" w:rsidRDefault="006A1EF2" w:rsidP="006A1EF2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Режим работы ДОУ – Учреждение работает по пятидневной рабочей неделе с 10,5-часовым пребыванием детей в группах с 7.00 ч. до 17.30 ч.</w:t>
            </w:r>
          </w:p>
          <w:p w:rsidR="006A1EF2" w:rsidRPr="00E14525" w:rsidRDefault="006A1EF2" w:rsidP="006A1EF2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С 17.30 до 19.00 – работает одна дежурная группа;</w:t>
            </w:r>
          </w:p>
          <w:p w:rsidR="006A1EF2" w:rsidRPr="00E14525" w:rsidRDefault="006A1EF2" w:rsidP="006A1EF2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в субботние дни с 7.00 до 17.00 работает одна дежурная группа;</w:t>
            </w:r>
          </w:p>
          <w:p w:rsidR="006A1EF2" w:rsidRPr="00E14525" w:rsidRDefault="006A1EF2" w:rsidP="006A1EF2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выходные дни: суббота, воскресенье и праздничные дни.</w:t>
            </w:r>
          </w:p>
          <w:p w:rsidR="004C4667" w:rsidRPr="00E14525" w:rsidRDefault="006A1EF2" w:rsidP="00EC3692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</w:t>
            </w:r>
            <w:r w:rsidR="00EC3692"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го образовательного стандарта. </w:t>
            </w:r>
          </w:p>
        </w:tc>
      </w:tr>
      <w:tr w:rsidR="006A1EF2" w:rsidRPr="00E14525" w:rsidTr="009D0489">
        <w:trPr>
          <w:trHeight w:val="549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6A1EF2" w:rsidRPr="00FD774F" w:rsidRDefault="00FD774F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одержание</w:t>
            </w:r>
            <w:proofErr w:type="spellEnd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образования</w:t>
            </w:r>
            <w:proofErr w:type="spellEnd"/>
          </w:p>
          <w:p w:rsidR="006A1EF2" w:rsidRPr="00E14525" w:rsidRDefault="006A1EF2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6719BB" w:rsidRPr="00E14525" w:rsidRDefault="006719BB" w:rsidP="006719BB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государственного образовательного стандарта. Комплектование групп в дошкольном учреждении осуществляется в течение летнего периода, на основании решения комиссии по комплектованию (с 1 июня по 30 августа) с учётом детей посещающих ДОУ и вновь прибывших. Количество групп в учреждении определяется Учредителем, исходя из предельной наполняемости, </w:t>
            </w:r>
            <w:proofErr w:type="gramStart"/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рассчитан</w:t>
            </w:r>
            <w:proofErr w:type="gramEnd"/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на 1</w:t>
            </w:r>
            <w:r w:rsidR="003B6B8A"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0 мест, принятой при расчёте бюджетного финансирования (6 групп).</w:t>
            </w:r>
          </w:p>
          <w:p w:rsidR="006719BB" w:rsidRPr="00E14525" w:rsidRDefault="006719BB" w:rsidP="006719BB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Детский сад посещают  воспитанники в возрасте от 1,2 до 7 лет.</w:t>
            </w:r>
          </w:p>
          <w:p w:rsidR="006A1EF2" w:rsidRPr="00E14525" w:rsidRDefault="006719BB" w:rsidP="00EC3692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 w:eastAsia="ru-RU"/>
              </w:rPr>
              <w:t xml:space="preserve">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В детском саду функционирует 6 групп.  В каждой группе имеется: раздевальная, игровая, спальная, туалетная комнаты. Интерьер групповых помещений создается с правильным учетом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степени освещения, возрастным подбором мебели.  Развивающая среда в группах для самостоятельной деятельности детей  разделена на игровые центры с учетом возраста, интерес</w:t>
            </w:r>
            <w:r w:rsidR="00EC3692"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ов и полового различия детей.  </w:t>
            </w:r>
          </w:p>
        </w:tc>
      </w:tr>
      <w:tr w:rsidR="004C4667" w:rsidRPr="00E14525" w:rsidTr="009D0489">
        <w:trPr>
          <w:trHeight w:val="270"/>
        </w:trPr>
        <w:tc>
          <w:tcPr>
            <w:tcW w:w="10910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Кадровое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  <w:proofErr w:type="spellEnd"/>
          </w:p>
        </w:tc>
      </w:tr>
      <w:tr w:rsidR="004C4667" w:rsidRPr="00E14525" w:rsidTr="003E7877">
        <w:trPr>
          <w:trHeight w:val="41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3E7877" w:rsidP="003E787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Общее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количество</w:t>
            </w:r>
            <w:proofErr w:type="spellEnd"/>
            <w:r>
              <w:rPr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="004C4667" w:rsidRPr="00E14525">
              <w:rPr>
                <w:sz w:val="24"/>
                <w:szCs w:val="24"/>
                <w:lang w:eastAsia="en-US"/>
              </w:rPr>
              <w:t>сотрудников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32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  <w:proofErr w:type="spellEnd"/>
          </w:p>
        </w:tc>
      </w:tr>
      <w:tr w:rsidR="004C4667" w:rsidRPr="00E14525" w:rsidTr="003E7877">
        <w:trPr>
          <w:trHeight w:val="575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3E7877">
            <w:pPr>
              <w:pStyle w:val="TableParagraph"/>
              <w:spacing w:before="3" w:line="235" w:lineRule="auto"/>
              <w:ind w:right="1076"/>
              <w:rPr>
                <w:sz w:val="24"/>
                <w:szCs w:val="24"/>
                <w:lang w:val="ru-RU" w:eastAsia="en-US"/>
              </w:rPr>
            </w:pPr>
            <w:r w:rsidRPr="00E14525">
              <w:rPr>
                <w:sz w:val="24"/>
                <w:szCs w:val="24"/>
                <w:lang w:val="ru-RU" w:eastAsia="en-US"/>
              </w:rPr>
              <w:t>И</w:t>
            </w:r>
            <w:r w:rsidR="003E7877">
              <w:rPr>
                <w:sz w:val="24"/>
                <w:szCs w:val="24"/>
                <w:lang w:val="ru-RU" w:eastAsia="en-US"/>
              </w:rPr>
              <w:t xml:space="preserve">з них количество педагогических </w:t>
            </w:r>
            <w:r w:rsidRPr="00E14525">
              <w:rPr>
                <w:sz w:val="24"/>
                <w:szCs w:val="24"/>
                <w:lang w:val="ru-RU" w:eastAsia="en-US"/>
              </w:rPr>
              <w:t>работников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271D7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4667" w:rsidRPr="00E14525" w:rsidTr="009D0489">
        <w:trPr>
          <w:trHeight w:val="278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8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Типовой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штат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>: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66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4"/>
              </w:numPr>
              <w:tabs>
                <w:tab w:val="left" w:pos="413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заведующий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466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5"/>
              </w:numPr>
              <w:tabs>
                <w:tab w:val="left" w:pos="413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старший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воспитатель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466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6"/>
              </w:numPr>
              <w:tabs>
                <w:tab w:val="left" w:pos="413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воспитатели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4667" w:rsidRPr="00E14525" w:rsidTr="009D0489">
        <w:trPr>
          <w:trHeight w:val="570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7"/>
              </w:numPr>
              <w:tabs>
                <w:tab w:val="left" w:pos="413"/>
              </w:tabs>
              <w:spacing w:before="20" w:line="274" w:lineRule="exact"/>
              <w:ind w:right="1284" w:firstLine="0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pacing w:val="-3"/>
                <w:sz w:val="24"/>
                <w:szCs w:val="24"/>
                <w:lang w:eastAsia="en-US"/>
              </w:rPr>
              <w:t>музыкальный</w:t>
            </w:r>
            <w:proofErr w:type="spellEnd"/>
            <w:r w:rsidRPr="00E14525">
              <w:rPr>
                <w:spacing w:val="-3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руководитель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7271D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4667" w:rsidRPr="00E14525" w:rsidTr="009D0489">
        <w:trPr>
          <w:trHeight w:val="566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8"/>
              </w:numPr>
              <w:tabs>
                <w:tab w:val="left" w:pos="413"/>
              </w:tabs>
              <w:spacing w:line="292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инструктор</w:t>
            </w:r>
            <w:proofErr w:type="spellEnd"/>
            <w:r w:rsidRPr="00E14525">
              <w:rPr>
                <w:spacing w:val="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по</w:t>
            </w:r>
            <w:proofErr w:type="spellEnd"/>
          </w:p>
          <w:p w:rsidR="004C4667" w:rsidRPr="00E14525" w:rsidRDefault="004C4667">
            <w:pPr>
              <w:pStyle w:val="TableParagraph"/>
              <w:spacing w:line="255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физическому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воспитанию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4667" w:rsidRPr="00E14525" w:rsidTr="009D0489">
        <w:trPr>
          <w:trHeight w:val="297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9"/>
              </w:numPr>
              <w:tabs>
                <w:tab w:val="left" w:pos="413"/>
              </w:tabs>
              <w:spacing w:before="3" w:line="274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учитель-логопед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466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30"/>
              </w:numPr>
              <w:tabs>
                <w:tab w:val="left" w:pos="413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педагог-психолог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4667" w:rsidRPr="00E14525" w:rsidTr="009D0489">
        <w:trPr>
          <w:trHeight w:val="825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35" w:lineRule="auto"/>
              <w:ind w:right="1415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Квалификация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педагогических</w:t>
            </w:r>
            <w:proofErr w:type="spellEnd"/>
          </w:p>
          <w:p w:rsidR="004C4667" w:rsidRPr="00E14525" w:rsidRDefault="004C4667">
            <w:pPr>
              <w:pStyle w:val="TableParagraph"/>
              <w:spacing w:before="2" w:line="257" w:lineRule="exact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E14525">
              <w:rPr>
                <w:sz w:val="24"/>
                <w:szCs w:val="24"/>
                <w:lang w:eastAsia="en-US"/>
              </w:rPr>
              <w:t>работников</w:t>
            </w:r>
            <w:proofErr w:type="spellEnd"/>
            <w:proofErr w:type="gramEnd"/>
            <w:r w:rsidRPr="00E14525">
              <w:rPr>
                <w:sz w:val="24"/>
                <w:szCs w:val="24"/>
                <w:lang w:eastAsia="en-US"/>
              </w:rPr>
              <w:t xml:space="preserve"> (%):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667" w:rsidRPr="00E14525" w:rsidTr="00602ED4">
        <w:trPr>
          <w:trHeight w:val="576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31"/>
              </w:numPr>
              <w:tabs>
                <w:tab w:val="left" w:pos="427"/>
              </w:tabs>
              <w:spacing w:line="293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высшая</w:t>
            </w:r>
            <w:proofErr w:type="spellEnd"/>
          </w:p>
          <w:p w:rsidR="004C4667" w:rsidRPr="00E14525" w:rsidRDefault="004C4667">
            <w:pPr>
              <w:pStyle w:val="TableParagraph"/>
              <w:spacing w:before="6" w:line="274" w:lineRule="exact"/>
              <w:ind w:right="976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квалификационная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категория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7271D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. (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C4667" w:rsidRPr="00E14525" w:rsidTr="00602ED4">
        <w:trPr>
          <w:trHeight w:val="556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32"/>
              </w:numPr>
              <w:tabs>
                <w:tab w:val="left" w:pos="427"/>
              </w:tabs>
              <w:spacing w:before="1" w:line="235" w:lineRule="auto"/>
              <w:ind w:right="991" w:firstLine="0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первая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квалификационная</w:t>
            </w:r>
            <w:proofErr w:type="spellEnd"/>
          </w:p>
          <w:p w:rsidR="004C4667" w:rsidRPr="00E14525" w:rsidRDefault="004C4667">
            <w:pPr>
              <w:pStyle w:val="TableParagraph"/>
              <w:spacing w:line="260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категория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7271D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. (</w:t>
            </w:r>
            <w:r w:rsidR="00334BC1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46,6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C466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33"/>
              </w:numPr>
              <w:tabs>
                <w:tab w:val="left" w:pos="427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без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категории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7271D7" w:rsidP="00334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8 </w:t>
            </w:r>
            <w:proofErr w:type="spellStart"/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34BC1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53,4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Педагогическое</w:t>
            </w:r>
            <w:proofErr w:type="spellEnd"/>
          </w:p>
          <w:p w:rsidR="003E7877" w:rsidRPr="00E14525" w:rsidRDefault="003E7877" w:rsidP="003E7877">
            <w:pPr>
              <w:pStyle w:val="TableParagraph"/>
              <w:spacing w:before="3" w:line="257" w:lineRule="exact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E14525">
              <w:rPr>
                <w:sz w:val="24"/>
                <w:szCs w:val="24"/>
                <w:lang w:eastAsia="en-US"/>
              </w:rPr>
              <w:t>образование</w:t>
            </w:r>
            <w:proofErr w:type="spellEnd"/>
            <w:proofErr w:type="gramEnd"/>
            <w:r w:rsidRPr="00E14525">
              <w:rPr>
                <w:sz w:val="24"/>
                <w:szCs w:val="24"/>
                <w:lang w:eastAsia="en-US"/>
              </w:rPr>
              <w:t xml:space="preserve"> (%):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spacing w:line="268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1</w:t>
            </w:r>
            <w:r w:rsidRPr="00E14525">
              <w:rPr>
                <w:sz w:val="24"/>
                <w:szCs w:val="24"/>
                <w:lang w:val="ru-RU" w:eastAsia="en-US"/>
              </w:rPr>
              <w:t>5</w:t>
            </w:r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чел</w:t>
            </w:r>
            <w:proofErr w:type="spellEnd"/>
            <w:proofErr w:type="gramStart"/>
            <w:r w:rsidRPr="00E14525">
              <w:rPr>
                <w:sz w:val="24"/>
                <w:szCs w:val="24"/>
                <w:lang w:eastAsia="en-US"/>
              </w:rPr>
              <w:t>.(</w:t>
            </w:r>
            <w:proofErr w:type="gramEnd"/>
            <w:r w:rsidRPr="00E14525">
              <w:rPr>
                <w:sz w:val="24"/>
                <w:szCs w:val="24"/>
                <w:lang w:eastAsia="en-US"/>
              </w:rPr>
              <w:t>100%)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numPr>
                <w:ilvl w:val="0"/>
                <w:numId w:val="34"/>
              </w:numPr>
              <w:tabs>
                <w:tab w:val="left" w:pos="427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высшее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spacing w:line="268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val="ru-RU" w:eastAsia="en-US"/>
              </w:rPr>
              <w:t>13</w:t>
            </w:r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чел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>. (</w:t>
            </w:r>
            <w:r w:rsidRPr="00E14525">
              <w:rPr>
                <w:sz w:val="24"/>
                <w:szCs w:val="24"/>
                <w:lang w:val="ru-RU" w:eastAsia="en-US"/>
              </w:rPr>
              <w:t>86,6</w:t>
            </w:r>
            <w:r w:rsidRPr="00E14525">
              <w:rPr>
                <w:sz w:val="24"/>
                <w:szCs w:val="24"/>
                <w:lang w:eastAsia="en-US"/>
              </w:rPr>
              <w:t>%)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numPr>
                <w:ilvl w:val="0"/>
                <w:numId w:val="35"/>
              </w:numPr>
              <w:tabs>
                <w:tab w:val="left" w:pos="427"/>
              </w:tabs>
              <w:spacing w:line="277" w:lineRule="exact"/>
              <w:rPr>
                <w:sz w:val="24"/>
                <w:szCs w:val="24"/>
                <w:lang w:eastAsia="en-US"/>
              </w:rPr>
            </w:pPr>
            <w:proofErr w:type="spellStart"/>
            <w:r w:rsidRPr="00E14525">
              <w:rPr>
                <w:sz w:val="24"/>
                <w:szCs w:val="24"/>
                <w:lang w:eastAsia="en-US"/>
              </w:rPr>
              <w:t>среднее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специальное</w:t>
            </w:r>
            <w:proofErr w:type="spellEnd"/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spacing w:line="268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val="ru-RU" w:eastAsia="en-US"/>
              </w:rPr>
              <w:t>2</w:t>
            </w:r>
            <w:proofErr w:type="spellStart"/>
            <w:r w:rsidRPr="00E14525">
              <w:rPr>
                <w:sz w:val="24"/>
                <w:szCs w:val="24"/>
                <w:lang w:eastAsia="en-US"/>
              </w:rPr>
              <w:t>чел</w:t>
            </w:r>
            <w:proofErr w:type="spellEnd"/>
            <w:r w:rsidRPr="00E14525">
              <w:rPr>
                <w:sz w:val="24"/>
                <w:szCs w:val="24"/>
                <w:lang w:eastAsia="en-US"/>
              </w:rPr>
              <w:t>. (</w:t>
            </w:r>
            <w:r w:rsidRPr="00E14525">
              <w:rPr>
                <w:sz w:val="24"/>
                <w:szCs w:val="24"/>
                <w:lang w:val="ru-RU" w:eastAsia="en-US"/>
              </w:rPr>
              <w:t>13,</w:t>
            </w:r>
            <w:r>
              <w:rPr>
                <w:sz w:val="24"/>
                <w:szCs w:val="24"/>
                <w:lang w:val="ru-RU" w:eastAsia="en-US"/>
              </w:rPr>
              <w:t>4</w:t>
            </w:r>
            <w:r w:rsidRPr="00E14525">
              <w:rPr>
                <w:sz w:val="24"/>
                <w:szCs w:val="24"/>
                <w:lang w:eastAsia="en-US"/>
              </w:rPr>
              <w:t>%)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 w:rsidP="003E7877">
            <w:pPr>
              <w:pStyle w:val="TableParagraph"/>
              <w:numPr>
                <w:ilvl w:val="0"/>
                <w:numId w:val="38"/>
              </w:numPr>
              <w:tabs>
                <w:tab w:val="left" w:pos="427"/>
              </w:tabs>
              <w:spacing w:line="273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val="ru-RU" w:eastAsia="en-US"/>
              </w:rPr>
              <w:t>кадры</w:t>
            </w:r>
          </w:p>
          <w:p w:rsidR="003E7877" w:rsidRPr="003E7877" w:rsidRDefault="003E7877" w:rsidP="003E7877">
            <w:pPr>
              <w:rPr>
                <w:lang w:bidi="ru-RU"/>
              </w:rPr>
            </w:pPr>
          </w:p>
          <w:p w:rsidR="003E7877" w:rsidRPr="003E7877" w:rsidRDefault="003E7877" w:rsidP="003E7877">
            <w:pPr>
              <w:rPr>
                <w:lang w:bidi="ru-RU"/>
              </w:rPr>
            </w:pPr>
          </w:p>
          <w:p w:rsidR="003E7877" w:rsidRDefault="003E7877" w:rsidP="003E7877">
            <w:pPr>
              <w:rPr>
                <w:lang w:bidi="ru-RU"/>
              </w:rPr>
            </w:pPr>
          </w:p>
          <w:p w:rsidR="003E7877" w:rsidRPr="003E7877" w:rsidRDefault="003E7877" w:rsidP="003E7877">
            <w:pPr>
              <w:rPr>
                <w:lang w:bidi="ru-RU"/>
              </w:rPr>
            </w:pPr>
          </w:p>
          <w:p w:rsidR="003E7877" w:rsidRDefault="003E7877" w:rsidP="003E7877">
            <w:pPr>
              <w:rPr>
                <w:lang w:bidi="ru-RU"/>
              </w:rPr>
            </w:pPr>
          </w:p>
          <w:p w:rsidR="003E7877" w:rsidRPr="003E7877" w:rsidRDefault="003E7877" w:rsidP="003E7877">
            <w:pPr>
              <w:rPr>
                <w:lang w:val="ru-RU" w:bidi="ru-RU"/>
              </w:rPr>
            </w:pP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3E7877" w:rsidRDefault="003E7877" w:rsidP="003E7877">
            <w:pPr>
              <w:pStyle w:val="TableParagraph"/>
              <w:spacing w:line="268" w:lineRule="exact"/>
              <w:rPr>
                <w:sz w:val="24"/>
                <w:szCs w:val="24"/>
                <w:lang w:val="ru-RU" w:eastAsia="en-US"/>
              </w:rPr>
            </w:pPr>
            <w:r w:rsidRPr="00E14525">
              <w:rPr>
                <w:sz w:val="24"/>
                <w:szCs w:val="24"/>
                <w:lang w:val="ru-RU"/>
              </w:rPr>
              <w:t xml:space="preserve">Свое профессиональное мастерство педагоги повышают на  курсах  повышения квалификации, педсоветах, </w:t>
            </w:r>
            <w:proofErr w:type="spellStart"/>
            <w:r w:rsidRPr="00E14525">
              <w:rPr>
                <w:sz w:val="24"/>
                <w:szCs w:val="24"/>
                <w:lang w:val="ru-RU"/>
              </w:rPr>
              <w:t>взаимопосещения</w:t>
            </w:r>
            <w:proofErr w:type="spellEnd"/>
            <w:r w:rsidRPr="00E14525">
              <w:rPr>
                <w:sz w:val="24"/>
                <w:szCs w:val="24"/>
                <w:lang w:val="ru-RU"/>
              </w:rPr>
              <w:t xml:space="preserve">  занятий, через систему педагогической аттестации, сотрудничество ДОУ Республики Татарстан, самообразование. </w:t>
            </w:r>
            <w:r w:rsidRPr="003E7877">
              <w:rPr>
                <w:sz w:val="24"/>
                <w:szCs w:val="24"/>
                <w:lang w:val="ru-RU"/>
              </w:rPr>
              <w:t>На текущий момент педагогический коллектив укомплектован на 100%.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 постройки здания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Характеристика здания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Типовое, двухэтажное кирпичное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2683,3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232C72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232C7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Здание, наличие кабинетов для обучения и детской деятельности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232C7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Муниципальное бюджетное дошкольное образовательное учреждение «</w:t>
            </w:r>
            <w:r w:rsidRPr="00232C72"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  <w:t>Сабинский детский сад №6«Балачак»</w:t>
            </w:r>
            <w:r w:rsidRPr="00232C7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– отдельно стоящее здание, расположенное по улице </w:t>
            </w:r>
            <w:proofErr w:type="spellStart"/>
            <w:r w:rsidRPr="00232C7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Вахитова</w:t>
            </w:r>
            <w:proofErr w:type="spellEnd"/>
            <w:r w:rsidRPr="00232C7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. Имеет отдельный, огороженный участок для детских прогулок, оснащённый в соответствии с </w:t>
            </w:r>
            <w:proofErr w:type="spellStart"/>
            <w:r w:rsidRPr="00232C7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СанПин</w:t>
            </w:r>
            <w:proofErr w:type="spellEnd"/>
            <w:r w:rsidRPr="00232C7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2.4.1.2660–13 игровым  оборудованием.    В теплый период года вся деятельность взрослых и детей организована на участке детского сада, который имеет 5 прогулочных площадок для детей каждой возрастной группы, 1 спортивная  площадка, клумбы, огород Музыкальный, спортивный зал, групповые помещения, кабинет русского  языка и учителя-логопеда, кабинет по изучению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ПДД,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сенсорная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комната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ind w:left="-106" w:firstLine="10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групп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4C4667" w:rsidRPr="00E14525" w:rsidRDefault="004C4667" w:rsidP="00FD774F">
      <w:pPr>
        <w:framePr w:w="15003" w:wrap="auto" w:hAnchor="text" w:x="567"/>
        <w:rPr>
          <w:rFonts w:ascii="Times New Roman" w:hAnsi="Times New Roman" w:cs="Times New Roman"/>
          <w:sz w:val="24"/>
          <w:szCs w:val="24"/>
        </w:rPr>
        <w:sectPr w:rsidR="004C4667" w:rsidRPr="00E14525" w:rsidSect="00EC3692">
          <w:pgSz w:w="11910" w:h="16840"/>
          <w:pgMar w:top="480" w:right="711" w:bottom="568" w:left="540" w:header="0" w:footer="976" w:gutter="0"/>
          <w:cols w:space="720"/>
        </w:sectPr>
      </w:pPr>
    </w:p>
    <w:p w:rsidR="004C4667" w:rsidRPr="00E14525" w:rsidRDefault="004C4667" w:rsidP="004C4667">
      <w:pPr>
        <w:pStyle w:val="ae"/>
        <w:spacing w:before="4"/>
        <w:ind w:left="0"/>
        <w:jc w:val="left"/>
        <w:rPr>
          <w:b/>
        </w:rPr>
      </w:pPr>
    </w:p>
    <w:p w:rsidR="00941922" w:rsidRPr="003E7877" w:rsidRDefault="00941922" w:rsidP="00941922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3E787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СОСТАВ ВОСПИТАННИКОВ</w:t>
      </w:r>
    </w:p>
    <w:p w:rsidR="00941922" w:rsidRPr="00E14525" w:rsidRDefault="00941922" w:rsidP="00941922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Согласно плану детский сад укомплектован полностью, списочный состав 144 ребенка.</w:t>
      </w:r>
    </w:p>
    <w:p w:rsidR="00941922" w:rsidRPr="00E14525" w:rsidRDefault="00941922" w:rsidP="00941922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53"/>
        <w:gridCol w:w="1985"/>
        <w:gridCol w:w="1985"/>
      </w:tblGrid>
      <w:tr w:rsidR="00941922" w:rsidRPr="00E14525" w:rsidTr="00941922">
        <w:trPr>
          <w:trHeight w:val="480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Максимальная наполняемость</w:t>
            </w:r>
          </w:p>
        </w:tc>
      </w:tr>
      <w:tr w:rsidR="00941922" w:rsidRPr="00E14525" w:rsidTr="00941922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1,2-2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 w:rsidP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младшая   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2 – 3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младшая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3 – 4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4 – 5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 w:rsidP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Старшая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5 – 6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 w:rsidP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6 – 7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 6 групп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1,2-7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F67EC" w:rsidRPr="003E7877" w:rsidRDefault="004F67EC" w:rsidP="004F67EC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3E7877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СОЦИАЛЬНАЯ СТРУКТУРА СЕМЕЙ ВОСПИТАННИКОВ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Состав семей: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Полные семьи –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Неполные семьи (нет одного из супругов) –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Многодетные семьи – 25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Дети-сироты – 0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Семьи, имеющие детей – инвалидов -2 </w:t>
      </w:r>
    </w:p>
    <w:p w:rsidR="004F67EC" w:rsidRPr="003E7877" w:rsidRDefault="004F67EC" w:rsidP="004F67EC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E7877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ВНЕШНИЕ СВЯЗИ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МКУ «Управление образования Сабинского муниципального района РТ» 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bCs/>
          <w:sz w:val="24"/>
          <w:szCs w:val="24"/>
        </w:rPr>
        <w:t>Кафедра  дошкольного и начального общего образования ГАОУ ДПО  «Институт развития образования»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ОГИБДД  Сабинского района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Отделение в Сабинском районе территориального управления в г. Казани ГБУ «Безопасность дорожного движения»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ДОУ Сабинского муниципального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раойна</w:t>
      </w:r>
      <w:proofErr w:type="spellEnd"/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  <w:lang w:val="tt-RU"/>
        </w:rPr>
        <w:t>Ледовый дворец “Нарат” с.Лесхоз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Сабинская гимназия</w:t>
      </w:r>
      <w:r w:rsidR="003E7877">
        <w:rPr>
          <w:rFonts w:ascii="Times New Roman" w:hAnsi="Times New Roman" w:cs="Times New Roman"/>
          <w:sz w:val="24"/>
          <w:szCs w:val="24"/>
        </w:rPr>
        <w:t xml:space="preserve">, </w:t>
      </w:r>
      <w:r w:rsidRPr="00E14525">
        <w:rPr>
          <w:rFonts w:ascii="Times New Roman" w:hAnsi="Times New Roman" w:cs="Times New Roman"/>
          <w:sz w:val="24"/>
          <w:szCs w:val="24"/>
        </w:rPr>
        <w:t xml:space="preserve">Сабинская школа для одаренных детей 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ЦРБ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Библиотека  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Сабинский  Дом культуры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Музей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Детская школа  искусств имени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Хуснуллы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Аллагияр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Валиуллиных</w:t>
      </w:r>
      <w:proofErr w:type="spellEnd"/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Пожарная часть.</w:t>
      </w:r>
    </w:p>
    <w:p w:rsidR="004F67EC" w:rsidRPr="003E7877" w:rsidRDefault="004F67EC" w:rsidP="004F67EC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3E7877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УСЛОВИЯ ОРГАНИЗАЦИИ ОБРАЗОВАТЕЛЬНОГО ПРОЦЕССА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Основная образовательная программа дошкольного учреждения, разработана с учетом </w:t>
      </w:r>
      <w:r w:rsidR="003E7877" w:rsidRPr="00E14525">
        <w:rPr>
          <w:rFonts w:ascii="Times New Roman" w:hAnsi="Times New Roman" w:cs="Times New Roman"/>
          <w:sz w:val="24"/>
          <w:szCs w:val="24"/>
          <w:lang w:eastAsia="ru-RU"/>
        </w:rPr>
        <w:t>Примерной образовательной программы дошкольного образования</w:t>
      </w:r>
      <w:r w:rsidR="003E7877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программы «От рождения до школы». Под ред. </w:t>
      </w: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>, М.А. Васильевой.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      </w:t>
      </w:r>
      <w:r w:rsidRPr="00E14525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Вариативная часть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программы разработана с учетом следующих программ:</w:t>
      </w:r>
    </w:p>
    <w:p w:rsidR="00301020" w:rsidRPr="00E14525" w:rsidRDefault="00301020" w:rsidP="0030102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-  Региональная программа дошкольного образования.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Тобэкнен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мэктэпкэчэ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биру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>/Р.К. 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 - Казань, РИЦ, 2012;</w:t>
      </w:r>
      <w:r w:rsidRPr="00E14525">
        <w:rPr>
          <w:rFonts w:ascii="Times New Roman" w:hAnsi="Times New Roman" w:cs="Times New Roman"/>
          <w:color w:val="2D2D2D"/>
          <w:spacing w:val="2"/>
          <w:sz w:val="24"/>
          <w:szCs w:val="24"/>
          <w:shd w:val="clear" w:color="auto" w:fill="FFFFFF"/>
          <w:lang w:val="tt-RU"/>
        </w:rPr>
        <w:t xml:space="preserve">  </w:t>
      </w:r>
    </w:p>
    <w:p w:rsidR="00301020" w:rsidRPr="00E14525" w:rsidRDefault="00301020" w:rsidP="0030102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        - Учебно-методические комплекты по обучению детей русскому  языку (УМК),</w:t>
      </w:r>
      <w:r w:rsidRPr="00E1452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1452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4525">
        <w:rPr>
          <w:rFonts w:ascii="Times New Roman" w:hAnsi="Times New Roman" w:cs="Times New Roman"/>
          <w:sz w:val="24"/>
          <w:szCs w:val="24"/>
        </w:rPr>
        <w:t>отражает приоритетное направление деятельности МБДОУ и расширение области образовательных услуг для воспитанников:</w:t>
      </w:r>
    </w:p>
    <w:p w:rsidR="00301020" w:rsidRPr="00E14525" w:rsidRDefault="00301020" w:rsidP="00301020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С.М.Гаффарова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Ч.Р.Гаффарова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Г.З.Гарафиева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 «Изучаем русский язык»</w:t>
      </w:r>
    </w:p>
    <w:p w:rsidR="00301020" w:rsidRPr="00E14525" w:rsidRDefault="00301020" w:rsidP="00301020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методическое пособие для воспитателей детских садов 4-5 лет, 5-6 лет, 6-7 лет.</w:t>
      </w:r>
    </w:p>
    <w:p w:rsidR="00301020" w:rsidRPr="00E14525" w:rsidRDefault="00301020" w:rsidP="00301020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С.М.Гаффарова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Ч.Р.Гаффарова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Г.З.Гарафиева</w:t>
      </w:r>
      <w:proofErr w:type="spellEnd"/>
      <w:r w:rsidRPr="00E14525">
        <w:rPr>
          <w:rFonts w:ascii="Times New Roman" w:hAnsi="Times New Roman" w:cs="Times New Roman"/>
          <w:sz w:val="24"/>
          <w:szCs w:val="24"/>
        </w:rPr>
        <w:t xml:space="preserve"> «Изучаем русский язык»: программа,</w:t>
      </w:r>
    </w:p>
    <w:p w:rsidR="00301020" w:rsidRPr="00E14525" w:rsidRDefault="00301020" w:rsidP="00301020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методические рекомендации, диагностика, Казань, 2013.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-Программа обучения детей правилам безопасного поведения на дорогах в дошкольных образовательных учреждениях\ региональный стандарт\. Научные руководители: </w:t>
      </w: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Авторская программа раннего обучения английскому языку детей дошкольного возраста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(3-7) лет  воспитателя английского языка.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   Учебный план МБДОУ составлен в соответствии с реализуемыми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Педагогами широко используются как на ООД, так и при проведении режимных моментов, физкультминутки, динамические паузы, дыхательная гимнастика, пальчиковая гимнастика.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В МБДОУ используются современные формы организации обучения: занятия проводятся как по 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диагностики, проводимой по мере необходимости. 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Максимальный объём учебной нагрузки не превышает допустимой нормы при 5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улице.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В группах созданы уголки для развития интеллектуальных и творческих способностей детей: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Уголки природы 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Уголки сюжетно-ролевых игр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Уголок театрализованной деятельности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Уголок ряженья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Уголки ПДД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Уголки «</w:t>
      </w: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14525">
        <w:rPr>
          <w:rFonts w:ascii="Times New Roman" w:hAnsi="Times New Roman" w:cs="Times New Roman"/>
          <w:sz w:val="24"/>
          <w:szCs w:val="24"/>
          <w:lang w:val="tt-RU" w:eastAsia="ru-RU"/>
        </w:rPr>
        <w:t>җ</w:t>
      </w: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ирем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- Татарстан»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Уголки </w:t>
      </w:r>
      <w:proofErr w:type="gram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ИЗО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    Большое значение уделяется различного рода организованным и самостоятельным играм: сюжетно – ролевым, подвижным, дидактическим, развивающим.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   В летний период организованная образовательная деятельность  с детьми не проводится,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i/>
          <w:sz w:val="24"/>
          <w:szCs w:val="24"/>
          <w:u w:val="single"/>
          <w:lang w:eastAsia="ru-RU"/>
        </w:rPr>
        <w:t>Оздоровительная работа</w:t>
      </w:r>
      <w:r w:rsidRPr="00E14525"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: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дошкольников. Этому способствуют следующие факторы: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медицинский кабинет, оснащенный медицинским оборудованием, обеспеченность дошкольного учреждения медицинскими кадрами.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   С целью снижения заболеваемости также проводятся оздоровительные мероприятия по профилактике ОРЗ: прием поливитаминов,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врачами-специалистами. При выявлении патологии дети проходят курс оздоровительных мероприятий. Воспитателя  в своей работе применяют </w:t>
      </w: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технологии.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Работа с семьей</w:t>
      </w:r>
      <w:r w:rsidRPr="00E14525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-знакомство с семьей при посещении ребенка на дому;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-привлечение родителей к организации деятельности детей в ДОУ;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-дни открытых дверей для родителей;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-творческие отчеты воспитателей и детей для родителей и </w:t>
      </w:r>
      <w:proofErr w:type="spellStart"/>
      <w:proofErr w:type="gram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др</w:t>
      </w:r>
      <w:proofErr w:type="spellEnd"/>
      <w:proofErr w:type="gram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-конкурсы;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-выставки;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-мастер-классы;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-совместные экскурсии.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67EC" w:rsidRPr="003E7877" w:rsidRDefault="004F67EC" w:rsidP="004F67EC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3E7877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ПРЕДМЕТНО – ПРОСТРАНСТВЕННАЯ СРЕДА ДОУ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Госпожнадзора</w:t>
      </w:r>
      <w:proofErr w:type="spellEnd"/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В детском саду  оборудованы и функционируют кабинеты: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- кабинет заведующего;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- методический кабинет.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Кабинеты для  проведения ОД с детьми:</w:t>
      </w:r>
    </w:p>
    <w:p w:rsidR="002E27C1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 - кабинет </w:t>
      </w:r>
      <w:r w:rsidR="002E27C1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рус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ского языка и</w:t>
      </w:r>
      <w:r w:rsidR="002E27C1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английского языка.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E27C1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-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логопеда;</w:t>
      </w:r>
    </w:p>
    <w:p w:rsidR="002E27C1" w:rsidRPr="00E14525" w:rsidRDefault="002E27C1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 - музыкальный зал,</w:t>
      </w:r>
    </w:p>
    <w:p w:rsidR="004F67EC" w:rsidRPr="00E14525" w:rsidRDefault="002E27C1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-</w:t>
      </w:r>
      <w:r w:rsidR="004F67EC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физкультурный зал;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кабинет по изучению ПДД;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</w:t>
      </w:r>
      <w:r w:rsidR="002E27C1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сенсорная комната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Дополнительно: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медицинский блок; 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пищеблок;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прачечная;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Роспотребнадзора</w:t>
      </w:r>
      <w:proofErr w:type="spellEnd"/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персоналом проводится своевременно. 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br/>
        <w:t xml:space="preserve">В ДОУ имеется </w:t>
      </w:r>
      <w:r w:rsidR="002E27C1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котельная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, горячее водоснабжение - </w:t>
      </w:r>
      <w:proofErr w:type="spellStart"/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электороводонагреватели</w:t>
      </w:r>
      <w:proofErr w:type="spellEnd"/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br/>
        <w:t xml:space="preserve">Питание 4-х разовое, сбалансированное, на основе 12-дневного меню с соблюдением требований </w:t>
      </w:r>
      <w:proofErr w:type="spellStart"/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СанПин</w:t>
      </w:r>
      <w:proofErr w:type="spellEnd"/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: завтрак, второй завтрак, обед и полдник.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Участки прилегающей территории закреплены за группами по возрастам, имеются спортивные  площадки, оборудованные игровыми конструкциями.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огород, </w:t>
      </w:r>
      <w:proofErr w:type="spellStart"/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ягодно</w:t>
      </w:r>
      <w:proofErr w:type="spellEnd"/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-плодовый сад).</w:t>
      </w:r>
    </w:p>
    <w:p w:rsidR="004F67EC" w:rsidRPr="00E14525" w:rsidRDefault="004F67EC" w:rsidP="003E7877">
      <w:pPr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7877" w:rsidRDefault="003E7877" w:rsidP="002E27C1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3E7877" w:rsidRDefault="003E7877" w:rsidP="002E27C1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2E27C1" w:rsidRPr="003E7877" w:rsidRDefault="002E27C1" w:rsidP="002E27C1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3E7877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РЕЗУЛЬТАТЫ ВОСПИТАТЕЛЬНО – ОБРАЗОВАТЕЛЬНОЙ РАБОТЫ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E14525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воспитанников: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Правильно организованная, систематическая работа, создание полноценной развивающей среды для развития творческой познавательной активности, инициатива, желание достижения цели, успешная реализация программно-методического комплекса дают положительные результаты в воспитании и развитии детей.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Воспитанники принимают активное участие в конкурсах различного уровня.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педагогов: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важным показателем эффективности кадровой политики в учреждении является профессиональные достижения отдельных педагогов, научная и экспериментальная деятельность, участие в профессиональных конкурсах.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принимали участие в международных, Всероссийских, республиканских, районных конкурсах, где получали дипломы, получали призовые места.</w:t>
      </w:r>
    </w:p>
    <w:p w:rsidR="002E27C1" w:rsidRPr="00E14525" w:rsidRDefault="002E27C1" w:rsidP="002E27C1">
      <w:pPr>
        <w:pStyle w:val="af1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E27C1" w:rsidRPr="00E14525" w:rsidRDefault="002E27C1" w:rsidP="002E27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Целью методической работы в ДОУ</w:t>
      </w:r>
      <w:r w:rsidRPr="00E145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повышение компетентности педагогов в вопросах обеспечения нового содержания дошкольного образования; изучение и введение ФГОС </w:t>
      </w:r>
      <w:proofErr w:type="gramStart"/>
      <w:r w:rsidRPr="00E14525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E145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направления методической работы: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Подготовка и проведение методических мероприятий со всеми педагогами: семинаров, практикумов, конференции, круглых столов и </w:t>
      </w:r>
      <w:proofErr w:type="spellStart"/>
      <w:proofErr w:type="gram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др</w:t>
      </w:r>
      <w:proofErr w:type="spellEnd"/>
      <w:proofErr w:type="gram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Разработка необходимой учебно-методической документации;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методического кабинета;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творческих групп (по разработке и оформлению ООП и составлению комплексно-тематического планирования для разных возрастных групп);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Изучение уровней профессиональной компетентности педагогов, выявление изменений, затруднений;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Индивидуальная работа с педагогами, консультирование, оказание практической помощи, обучение;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Организация самообразования педагогов;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наставничества;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курсовой переподготовки педагогов;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подготовке и проведении аттестации педагогов;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Изучение, обобщение и распространение передового педагогического опыта;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Редакционно-издательская деятельность;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участия педагогов в методических мероприятиях разного уровня, подготовка педагогов к выступлениям;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Проведение мониторинга состояния методического обеспечения и качества </w:t>
      </w: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>-образовательного процесса с детьми;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Координация работы педагогов по выполнению планов и освоению программ;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преемственности в работе педагогов детского сада  и школы;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Координация инновационной, экспериментальной деятельности;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Мотивация и стимулирование деятельности педагогов; 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Осуществление контроля над  деятельностью педагогов.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формы и методы работы с кадрами: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Работа в едином образовательном пространстве;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Педагогические советы;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Теоретические семинары; 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Семинары-практикумы;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Круглые столы;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Дискуссии;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Открытые мероприятия;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Коллективные просмотры деятельности с детьми;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Взаимопосещение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Мастер-классы;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Просмотры и обсуждения видеоматериалов, презентаций;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Конкурсы;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Выставки (пособий, дидактического материала, продуктов совместного с детьми творчества, методические);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Наблюдения;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Беседы, собеседования;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Групповые, индивидуальные консультации;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Наставничество;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Работа над личной темой, индивидуальное самообразование;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Информационные папки;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Редакционно-издательская деятельность;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Анкетирование, тестирование;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Портфолио педагога;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Участие в методических мероприятиях разного уровня.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Методическая    работа в ДОУ целом    оптимальна   и   эффективна,  имеются позитивные изменения профессиональных возможностей кадров и факторов, влияющих на качество </w:t>
      </w:r>
      <w:proofErr w:type="spell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-образовательного процесс: </w:t>
      </w:r>
      <w:proofErr w:type="gramEnd"/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воспитатели понимают в целом суть происходящих в дошкольном образовании изменений; у многих сформирована внутренняя мотивация к обновлению образовательного процесса в ДОУ; 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  педагоги используют в работе с детьми личностно-ориентированную модель взаимодействия;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многие педагоги проявляют интерес к экспериментальной деятельности;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Но, несмотря на достижения и позитивные изменения в профессиональной деятельности педагогов в целом, имеется и </w:t>
      </w:r>
      <w:r w:rsidRPr="00E14525">
        <w:rPr>
          <w:rFonts w:ascii="Times New Roman" w:hAnsi="Times New Roman" w:cs="Times New Roman"/>
          <w:iCs/>
          <w:sz w:val="24"/>
          <w:szCs w:val="24"/>
          <w:lang w:eastAsia="ru-RU"/>
        </w:rPr>
        <w:t>ряд проблем: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сохранение в деятельности отдельных педагогических работников негативных стереотипов (учебно-дисциплинарная модель при проведении образовательной деятельности, авторитарный стиль в общении с детьми), наличие определенных личностных проблем (конфликтность; эмоциональная неустойчивость, отсутствие необходимого контакта с родителями воспитанников);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не совсем правильное понимание частью педагогов сути происходящих в  образовании изменений;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отсутствие внутренней мотивации к инновационным переменам у отдельных педагогов.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/>
          <w:i/>
          <w:iCs/>
          <w:sz w:val="24"/>
          <w:szCs w:val="24"/>
          <w:lang w:eastAsia="ru-RU"/>
        </w:rPr>
        <w:t>Перспективы развития: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информационно-разъяснительная работа с педагогами по вопросам введения ФГОС </w:t>
      </w:r>
      <w:proofErr w:type="gram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пересмотр приоритетов профессиональной деятельности;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разработка и реализация модели психолого-педагогического сопровождения педагогов в условиях введения ФГОС </w:t>
      </w:r>
      <w:proofErr w:type="gram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 организация деятельности методической службы по повышению профессиональной компетентности  педагогов;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планомерное направление педагогов на курсы повышения квалификации за счет бюджетных средств;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организация и пополнение нормативно-правового обеспечения, электронного банка данных по введению ФГОС </w:t>
      </w:r>
      <w:proofErr w:type="gramStart"/>
      <w:r w:rsidRPr="00E14525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E1452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активное участие в деятельности педагогического сообщества района, республики;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  <w:r w:rsidRPr="00E14525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Перспективы развития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>: повышение  уровня квалификационной категории  и  профессионального уровня  педагогов и воспитателей.</w:t>
      </w:r>
    </w:p>
    <w:p w:rsidR="003E7877" w:rsidRDefault="003E7877" w:rsidP="009266A0">
      <w:pPr>
        <w:shd w:val="clear" w:color="auto" w:fill="FFFFFF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E7877" w:rsidRDefault="003E7877" w:rsidP="009266A0">
      <w:pPr>
        <w:shd w:val="clear" w:color="auto" w:fill="FFFFFF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266A0" w:rsidRPr="00E14525" w:rsidRDefault="009266A0" w:rsidP="009266A0">
      <w:pPr>
        <w:shd w:val="clear" w:color="auto" w:fill="FFFFFF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3. ПРОБЛЕМНЫЙ АНАЛИЗ СОСТОЯНИЯ ОБРАЗОВАТЕЛЬНОГО ПРОЦЕССА</w:t>
      </w:r>
    </w:p>
    <w:p w:rsidR="009266A0" w:rsidRPr="00E14525" w:rsidRDefault="009266A0" w:rsidP="009266A0">
      <w:pPr>
        <w:pStyle w:val="af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66A0" w:rsidRPr="00E14525" w:rsidRDefault="009266A0" w:rsidP="009266A0">
      <w:pPr>
        <w:pStyle w:val="af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14525">
        <w:rPr>
          <w:rFonts w:ascii="Times New Roman" w:hAnsi="Times New Roman" w:cs="Times New Roman"/>
          <w:b/>
          <w:i/>
          <w:sz w:val="24"/>
          <w:szCs w:val="24"/>
        </w:rPr>
        <w:t>3.1  Проблемно-ориентированный анализ внешней и внутренней среды ДОУ</w:t>
      </w:r>
      <w:bookmarkStart w:id="1" w:name="bookmark5"/>
    </w:p>
    <w:p w:rsidR="009266A0" w:rsidRPr="00E14525" w:rsidRDefault="009266A0" w:rsidP="009266A0">
      <w:pPr>
        <w:pStyle w:val="af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266A0" w:rsidRPr="00E14525" w:rsidRDefault="009266A0" w:rsidP="009266A0">
      <w:pPr>
        <w:pStyle w:val="af1"/>
        <w:spacing w:line="276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Характеристика внешних факторов, влияющих на развитие детского сада</w:t>
      </w:r>
      <w:bookmarkEnd w:id="1"/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 Детский сад - это социально-педагогическая, открытая, взаимодействующая с внешней средой система, в то же время она является составляющей единицей муниципальной, республиканской и федер</w:t>
      </w:r>
      <w:r w:rsidR="003E7877">
        <w:rPr>
          <w:rFonts w:ascii="Times New Roman" w:eastAsia="Calibri" w:hAnsi="Times New Roman" w:cs="Times New Roman"/>
          <w:kern w:val="0"/>
          <w:sz w:val="24"/>
          <w:szCs w:val="24"/>
        </w:rPr>
        <w:t>альной образовательной системы.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Социальные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1. Общий уровень социальной нестабильности, социальной занятости оказывает влияние на расслоение населения.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2. Характер</w:t>
      </w: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ab/>
        <w:t>взаимоотношений, как в семье, так и за её пределами оказывает вли</w:t>
      </w:r>
      <w:r w:rsidR="003E7877">
        <w:rPr>
          <w:rFonts w:ascii="Times New Roman" w:eastAsia="Calibri" w:hAnsi="Times New Roman" w:cs="Times New Roman"/>
          <w:kern w:val="0"/>
          <w:sz w:val="24"/>
          <w:szCs w:val="24"/>
        </w:rPr>
        <w:t>яние на развитие детского сада.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Правовые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Разработка локальных актов, обеспечивающих инновационную деятельность, требует повышения правовой грамотности всех членов коллект</w:t>
      </w:r>
      <w:r w:rsidR="003E7877">
        <w:rPr>
          <w:rFonts w:ascii="Times New Roman" w:eastAsia="Calibri" w:hAnsi="Times New Roman" w:cs="Times New Roman"/>
          <w:kern w:val="0"/>
          <w:sz w:val="24"/>
          <w:szCs w:val="24"/>
        </w:rPr>
        <w:t>ива.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Экологические и здоровье сберегающие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1. Состояние окружающей среды оказывает существенное влияние на состояние здоровья детей и педагогов, что усиливает требования к профилактической и оздоровительной направленности деятельности детского сада.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2.  Создана система взаимод</w:t>
      </w:r>
      <w:r w:rsidR="003E7877">
        <w:rPr>
          <w:rFonts w:ascii="Times New Roman" w:eastAsia="Calibri" w:hAnsi="Times New Roman" w:cs="Times New Roman"/>
          <w:kern w:val="0"/>
          <w:sz w:val="24"/>
          <w:szCs w:val="24"/>
        </w:rPr>
        <w:t>ействия с детской поликлиникой.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Демографические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Изучение демографической ситуации района позволило составить прогноз количества детей, вста</w:t>
      </w:r>
      <w:r w:rsidR="003E7877">
        <w:rPr>
          <w:rFonts w:ascii="Times New Roman" w:eastAsia="Calibri" w:hAnsi="Times New Roman" w:cs="Times New Roman"/>
          <w:kern w:val="0"/>
          <w:sz w:val="24"/>
          <w:szCs w:val="24"/>
        </w:rPr>
        <w:t xml:space="preserve">ющих на очередь в детский сад. 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Культурные, духовные, этические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1. Снижение культурного уровня общества затрудняет решение детским садом образовательных задач.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Детский сад, как организация  </w:t>
      </w:r>
      <w:proofErr w:type="spellStart"/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культуросберегающая</w:t>
      </w:r>
      <w:proofErr w:type="spellEnd"/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</w:t>
      </w:r>
      <w:proofErr w:type="spellStart"/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культуросозидающая</w:t>
      </w:r>
      <w:proofErr w:type="spellEnd"/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, вынуждена преобразовать себя не только в центр  </w:t>
      </w:r>
      <w:proofErr w:type="spellStart"/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воспитательн</w:t>
      </w:r>
      <w:proofErr w:type="gramStart"/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о</w:t>
      </w:r>
      <w:proofErr w:type="spellEnd"/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-</w:t>
      </w:r>
      <w:proofErr w:type="gramEnd"/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образовательной деятельности, но и спортивно - досуговый, культурный центр и противостоять снижению уровня духовно- нравственной культуры.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3. Реально действующие нормы и правила, образ и стиль жизни разных слоев населения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Отраслевые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1. Тенденции изменения образовательной системы в стране, в РТ, в районе позволяют строить собственную траекторию развития, концепцию детского сада.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2. В рамках образовательного пространства возникает конкуренция между образовательными системами, детский сад требует поиска собственной ниши на рынке образовательных услуг и создания конкурентных преимуществ.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3.  Перечисленные выше факторы внешней среды влияют на развитие детского сада и определяют его образовательную политику, стратегию и тактику позитивных изменений.</w:t>
      </w:r>
    </w:p>
    <w:p w:rsidR="006B3FB2" w:rsidRPr="00E14525" w:rsidRDefault="006B3FB2" w:rsidP="006B3FB2">
      <w:pPr>
        <w:pStyle w:val="af1"/>
        <w:spacing w:line="276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14525">
        <w:rPr>
          <w:rFonts w:ascii="Times New Roman" w:hAnsi="Times New Roman" w:cs="Times New Roman"/>
          <w:b/>
          <w:bCs/>
          <w:i/>
          <w:sz w:val="24"/>
          <w:szCs w:val="24"/>
        </w:rPr>
        <w:t>Характеристика внутренних проблем и факторов, влияющих на развитие детского сада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Проведенный анализ внутренних актуальных проблем, влияющих на развитие детского сада, позволил выявить следующие факторы: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недостаточное выявление и осознание участниками совместной деятельности образовательных потребностей населения;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lastRenderedPageBreak/>
        <w:t>- отсутствие интеграции всех видов и процессов деятельности родителей, воспитателей и специалистов ДОУ вокруг повышения качества образовательного процесса;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несбалансированность между рутинными, допускающими стандартные решения, и творческими составляющими управленческой деятельности;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- значительный объем избыточной « бумажной» работы; 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отсутствие опыта в организации проектирования и освоения на практике новых моделей образовательных систем и процессов;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отдельные функции не имеют надежных методов реализации управленческих технологий. Речь идет, в частности, о разработке целевых программ развития, мотивации персонала на оптимальное функционирование и развитие, личностный рост;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 - при наличии сформулированной миссии и стратегии, не все сотрудники  понимают своего вклада в их осуществление, существует ядро сотрудников и актив, которые разделяют единые идеалы и ценности организации, но они не имеют влияния на все учреждение;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носителями традиций, инициаторами норм является команда сотрудников (как правило, это те, кто неравнодушен к результатам деятельности детского сада);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 - недостаточный уровень профессиональной подготовки молодых педагогов;</w:t>
      </w:r>
    </w:p>
    <w:p w:rsidR="00602ED4" w:rsidRDefault="00602ED4" w:rsidP="006B3FB2">
      <w:pPr>
        <w:pStyle w:val="af1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3FB2" w:rsidRPr="00E14525" w:rsidRDefault="006B3FB2" w:rsidP="006B3FB2">
      <w:pPr>
        <w:pStyle w:val="af1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4525">
        <w:rPr>
          <w:rFonts w:ascii="Times New Roman" w:hAnsi="Times New Roman" w:cs="Times New Roman"/>
          <w:b/>
          <w:sz w:val="24"/>
          <w:szCs w:val="24"/>
        </w:rPr>
        <w:t>4. КОНЦЕПТУАЛЬНЫЕ ОСНОВЫ РАЗВИТИЯ ДОУ</w:t>
      </w:r>
    </w:p>
    <w:p w:rsidR="006B3FB2" w:rsidRPr="00E14525" w:rsidRDefault="006B3FB2" w:rsidP="006B3FB2">
      <w:pPr>
        <w:pStyle w:val="af1"/>
        <w:tabs>
          <w:tab w:val="left" w:pos="284"/>
        </w:tabs>
        <w:spacing w:line="276" w:lineRule="auto"/>
        <w:ind w:left="284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1644E" w:rsidRPr="00E14525" w:rsidRDefault="0048512D" w:rsidP="0021644E">
      <w:pPr>
        <w:pStyle w:val="af1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Программа развития МБДОУ Сабинский </w:t>
      </w:r>
      <w:r w:rsidR="006B3FB2" w:rsidRPr="00E14525">
        <w:rPr>
          <w:rFonts w:ascii="Times New Roman" w:hAnsi="Times New Roman" w:cs="Times New Roman"/>
          <w:sz w:val="24"/>
          <w:szCs w:val="24"/>
        </w:rPr>
        <w:t>детский сад №</w:t>
      </w:r>
      <w:r w:rsidRPr="00E14525">
        <w:rPr>
          <w:rFonts w:ascii="Times New Roman" w:hAnsi="Times New Roman" w:cs="Times New Roman"/>
          <w:sz w:val="24"/>
          <w:szCs w:val="24"/>
        </w:rPr>
        <w:t>6</w:t>
      </w:r>
      <w:r w:rsidR="006B3FB2" w:rsidRPr="00E1452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E14525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="006B3FB2" w:rsidRPr="00E14525">
        <w:rPr>
          <w:rFonts w:ascii="Times New Roman" w:hAnsi="Times New Roman" w:cs="Times New Roman"/>
          <w:sz w:val="24"/>
          <w:szCs w:val="24"/>
        </w:rPr>
        <w:t>» на 20</w:t>
      </w:r>
      <w:r w:rsidRPr="00E14525">
        <w:rPr>
          <w:rFonts w:ascii="Times New Roman" w:hAnsi="Times New Roman" w:cs="Times New Roman"/>
          <w:sz w:val="24"/>
          <w:szCs w:val="24"/>
        </w:rPr>
        <w:t>20</w:t>
      </w:r>
      <w:r w:rsidR="006B3FB2" w:rsidRPr="00E14525">
        <w:rPr>
          <w:rFonts w:ascii="Times New Roman" w:hAnsi="Times New Roman" w:cs="Times New Roman"/>
          <w:sz w:val="24"/>
          <w:szCs w:val="24"/>
        </w:rPr>
        <w:t>- 202</w:t>
      </w:r>
      <w:r w:rsidRPr="00E14525">
        <w:rPr>
          <w:rFonts w:ascii="Times New Roman" w:hAnsi="Times New Roman" w:cs="Times New Roman"/>
          <w:sz w:val="24"/>
          <w:szCs w:val="24"/>
        </w:rPr>
        <w:t>5</w:t>
      </w:r>
      <w:r w:rsidR="006B3FB2" w:rsidRPr="00E14525">
        <w:rPr>
          <w:rFonts w:ascii="Times New Roman" w:hAnsi="Times New Roman" w:cs="Times New Roman"/>
          <w:sz w:val="24"/>
          <w:szCs w:val="24"/>
        </w:rPr>
        <w:t>гг. (далее Программа) рассматривается нами как ориентированный на будущее управленческий документ, определяющий принципы, актуальные ценности, миссию, стратегические цели, содержание, способы (механизмы) их реализации в совр</w:t>
      </w:r>
      <w:r w:rsidR="0021644E" w:rsidRPr="00E14525">
        <w:rPr>
          <w:rFonts w:ascii="Times New Roman" w:hAnsi="Times New Roman" w:cs="Times New Roman"/>
          <w:sz w:val="24"/>
          <w:szCs w:val="24"/>
        </w:rPr>
        <w:t>еменных экономических условиях.</w:t>
      </w:r>
    </w:p>
    <w:p w:rsidR="0021644E" w:rsidRPr="00E14525" w:rsidRDefault="0021644E" w:rsidP="003E7877">
      <w:pPr>
        <w:pStyle w:val="ae"/>
        <w:spacing w:line="276" w:lineRule="auto"/>
        <w:ind w:left="142" w:right="569"/>
      </w:pPr>
      <w:r w:rsidRPr="00E14525">
        <w:t xml:space="preserve"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лично-ориентированную модель образования. Это предполагает существование между взрослыми и детьми отношений сотрудничества и партнерства, нацеливает работников образовательных учреждений на творческое отношение к своей деятельности, формирует у них потребность к постоянному саморазвитию и </w:t>
      </w:r>
      <w:proofErr w:type="spellStart"/>
      <w:r w:rsidRPr="00E14525">
        <w:t>самостановлению</w:t>
      </w:r>
      <w:proofErr w:type="spellEnd"/>
      <w:r w:rsidRPr="00E14525">
        <w:t>.</w:t>
      </w:r>
    </w:p>
    <w:p w:rsidR="0021644E" w:rsidRPr="00E14525" w:rsidRDefault="0021644E" w:rsidP="003E7877">
      <w:pPr>
        <w:pStyle w:val="ae"/>
        <w:spacing w:before="199" w:line="276" w:lineRule="auto"/>
        <w:ind w:left="142" w:right="567"/>
      </w:pPr>
      <w:r w:rsidRPr="00E14525">
        <w:t>В этой связи перед практическими работниками детского сада встала задача создания единой системы образовательно-оздоровительного процесса, построенной на интегративной основе. Должны быть разработаны не только принципы целостного подхода к содержанию образования и оздоровления, но и личностно-ориентированной организации педагогического процесса, направленного на оздоровление и развитие ребенка с проблемами в здоровье.</w:t>
      </w:r>
    </w:p>
    <w:p w:rsidR="0021644E" w:rsidRPr="00E14525" w:rsidRDefault="0021644E" w:rsidP="003E7877">
      <w:pPr>
        <w:pStyle w:val="ae"/>
        <w:spacing w:before="199" w:line="276" w:lineRule="auto"/>
        <w:ind w:left="142" w:right="560"/>
      </w:pPr>
      <w:r w:rsidRPr="00E14525">
        <w:t>В дошкольном учреждении образовательный процесс должен строиться вокруг ребенка, обеспечивая своевременное формирование возрастных новообразований детства, развитие компетентности, самостоятельности, творческой активности, гуманного отношения к окружающим, становление личностной позиции, получение ребенком качественного образования как средства для перехода на последующие возрастные ступени развития, обучения и</w:t>
      </w:r>
      <w:r w:rsidRPr="00E14525">
        <w:rPr>
          <w:spacing w:val="4"/>
        </w:rPr>
        <w:t xml:space="preserve"> </w:t>
      </w:r>
      <w:r w:rsidRPr="00E14525">
        <w:t>воспитания.</w:t>
      </w:r>
    </w:p>
    <w:p w:rsidR="0021644E" w:rsidRPr="00E14525" w:rsidRDefault="0021644E" w:rsidP="003E7877">
      <w:pPr>
        <w:pStyle w:val="ae"/>
        <w:spacing w:before="204" w:line="268" w:lineRule="auto"/>
        <w:ind w:left="142" w:right="572"/>
      </w:pPr>
      <w:r w:rsidRPr="00E14525">
        <w:t xml:space="preserve">Методологическую основу концепции составили положения, представленные в работах Л.С. </w:t>
      </w:r>
      <w:proofErr w:type="spellStart"/>
      <w:r w:rsidRPr="00E14525">
        <w:t>Выгодского</w:t>
      </w:r>
      <w:proofErr w:type="spellEnd"/>
      <w:r w:rsidRPr="00E14525">
        <w:t xml:space="preserve">, В.В. Давыдова, А.Н. Леонтьева, А.В. Петровского, Ю.Ф. </w:t>
      </w:r>
      <w:proofErr w:type="spellStart"/>
      <w:r w:rsidRPr="00E14525">
        <w:t>Змановского</w:t>
      </w:r>
      <w:proofErr w:type="spellEnd"/>
      <w:r w:rsidRPr="00E14525">
        <w:t>.</w:t>
      </w:r>
    </w:p>
    <w:p w:rsidR="0021644E" w:rsidRPr="00E14525" w:rsidRDefault="0021644E" w:rsidP="00602ED4">
      <w:pPr>
        <w:pStyle w:val="ae"/>
        <w:spacing w:before="211" w:line="271" w:lineRule="auto"/>
        <w:ind w:left="142" w:right="561"/>
      </w:pPr>
      <w:r w:rsidRPr="00E14525">
        <w:t xml:space="preserve">Проектирование личностно-ориентированной образовательно-оздоровительной системы </w:t>
      </w:r>
      <w:r w:rsidRPr="00E14525">
        <w:lastRenderedPageBreak/>
        <w:t xml:space="preserve">начинается с выбора и осмысления базовых ценностей, которые отражают потребности и интересы развивающейся личности, связывают образовательный процесс с социокультурным окружением, задают ориентиры развития образовательного учреждения в оптимальном </w:t>
      </w:r>
      <w:proofErr w:type="spellStart"/>
      <w:r w:rsidRPr="00E14525">
        <w:t>напра</w:t>
      </w:r>
      <w:proofErr w:type="gramStart"/>
      <w:r w:rsidRPr="00E14525">
        <w:t>в</w:t>
      </w:r>
      <w:proofErr w:type="spellEnd"/>
      <w:r w:rsidRPr="00E14525">
        <w:t>-</w:t>
      </w:r>
      <w:proofErr w:type="gramEnd"/>
      <w:r w:rsidRPr="00E14525">
        <w:t xml:space="preserve"> </w:t>
      </w:r>
      <w:proofErr w:type="spellStart"/>
      <w:r w:rsidRPr="00E14525">
        <w:t>ле</w:t>
      </w:r>
      <w:r w:rsidR="00602ED4">
        <w:t>нии</w:t>
      </w:r>
      <w:proofErr w:type="spellEnd"/>
      <w:r w:rsidR="00602ED4">
        <w:t>.</w:t>
      </w:r>
    </w:p>
    <w:p w:rsidR="0021644E" w:rsidRPr="00E14525" w:rsidRDefault="0021644E" w:rsidP="003E7877">
      <w:pPr>
        <w:pStyle w:val="ae"/>
        <w:spacing w:before="90" w:line="271" w:lineRule="auto"/>
        <w:ind w:left="142" w:right="562"/>
      </w:pPr>
      <w:r w:rsidRPr="00E14525">
        <w:rPr>
          <w:b/>
        </w:rPr>
        <w:t xml:space="preserve">Ведущими ценностями </w:t>
      </w:r>
      <w:r w:rsidRPr="00E14525">
        <w:t>при разработке концепции для нас стали: ценность здоровья, ценность развития, ценность детства и ценность сотрудничества, которые, с одной стороны, выражают приоритеты современной гуманистической педагогики, с другой стороны, выступают содержанием ценностного освоения мира</w:t>
      </w:r>
      <w:r w:rsidRPr="00E14525">
        <w:rPr>
          <w:spacing w:val="-6"/>
        </w:rPr>
        <w:t xml:space="preserve"> </w:t>
      </w:r>
      <w:r w:rsidRPr="00E14525">
        <w:t>ребенком.</w:t>
      </w:r>
    </w:p>
    <w:p w:rsidR="0021644E" w:rsidRPr="00E14525" w:rsidRDefault="0021644E" w:rsidP="003E7877">
      <w:pPr>
        <w:pStyle w:val="ae"/>
        <w:spacing w:before="211" w:line="271" w:lineRule="auto"/>
        <w:ind w:left="142" w:right="560"/>
      </w:pPr>
      <w:r w:rsidRPr="00E14525">
        <w:rPr>
          <w:b/>
        </w:rPr>
        <w:t xml:space="preserve">Ценность здоровья </w:t>
      </w:r>
      <w:r w:rsidRPr="00E14525">
        <w:t xml:space="preserve">- требует создания в образовательном учреждении условий для сохранения и укрепления здоровья детей (как физического, так и психического),  приобщение их к ЗОЖ, формирования основ физической культуры и </w:t>
      </w:r>
      <w:proofErr w:type="spellStart"/>
      <w:r w:rsidRPr="00E14525">
        <w:t>валеологической</w:t>
      </w:r>
      <w:proofErr w:type="spellEnd"/>
      <w:r w:rsidRPr="00E14525">
        <w:rPr>
          <w:spacing w:val="-11"/>
        </w:rPr>
        <w:t xml:space="preserve"> </w:t>
      </w:r>
      <w:r w:rsidRPr="00E14525">
        <w:t>грамотности.</w:t>
      </w:r>
    </w:p>
    <w:p w:rsidR="0021644E" w:rsidRPr="00E14525" w:rsidRDefault="0021644E" w:rsidP="003E7877">
      <w:pPr>
        <w:pStyle w:val="ae"/>
        <w:spacing w:before="209" w:line="276" w:lineRule="auto"/>
        <w:ind w:left="142" w:right="568"/>
      </w:pPr>
      <w:r w:rsidRPr="00E14525">
        <w:rPr>
          <w:b/>
        </w:rPr>
        <w:t xml:space="preserve">Ценность развития </w:t>
      </w:r>
      <w:r w:rsidRPr="00E14525">
        <w:t>- направляет внимание на построение развивающего образовательного процесса, в котором актуализируются достижения и жизненный опыт каждого ребенка, обеспечивается развитие индивидуальных способностей и потребностей, формируется в условиях личностного выбора готовность детей к саморазвитию и самообразованию.</w:t>
      </w:r>
    </w:p>
    <w:p w:rsidR="0021644E" w:rsidRPr="00E14525" w:rsidRDefault="0021644E" w:rsidP="0021644E">
      <w:pPr>
        <w:pStyle w:val="ae"/>
        <w:spacing w:before="60" w:line="276" w:lineRule="auto"/>
        <w:ind w:left="0" w:right="562"/>
      </w:pPr>
      <w:r w:rsidRPr="00E14525">
        <w:rPr>
          <w:b/>
        </w:rPr>
        <w:t xml:space="preserve">Ценность детства </w:t>
      </w:r>
      <w:r w:rsidRPr="00E14525">
        <w:t>– акцентирует внимание на том, что детство – это неповторимый, самоценный и отличающийся от взрослого период жизни. Особая культура, характеризующаяся целостным мировосприятием, открытостью миру, чуткостью, эмоциональностью, непосредственностью, готовностью к образованию. Специфика детства требует бережного отношения к особенностям возрастного развития, к внутреннему миру ребенка, а также создания условий для взаимодействия и взаимообогащения детского и взрослого миров.</w:t>
      </w:r>
    </w:p>
    <w:p w:rsidR="0021644E" w:rsidRPr="00E14525" w:rsidRDefault="0021644E" w:rsidP="0021644E">
      <w:pPr>
        <w:pStyle w:val="ae"/>
        <w:spacing w:before="60" w:line="276" w:lineRule="auto"/>
        <w:ind w:left="0" w:right="562"/>
      </w:pPr>
      <w:r w:rsidRPr="00E14525">
        <w:rPr>
          <w:b/>
        </w:rPr>
        <w:t xml:space="preserve">Ценность сотрудничества </w:t>
      </w:r>
      <w:r w:rsidRPr="00E14525">
        <w:t>– предполагает, что сотрудничество, партнерство, диалог, гуманное отношение рассматриваются как основной фактор образования и источник обновления образовательной</w:t>
      </w:r>
      <w:r w:rsidRPr="00E14525">
        <w:rPr>
          <w:spacing w:val="-1"/>
        </w:rPr>
        <w:t xml:space="preserve"> </w:t>
      </w:r>
      <w:r w:rsidRPr="00E14525">
        <w:t>системы.</w:t>
      </w:r>
    </w:p>
    <w:p w:rsidR="00E14525" w:rsidRPr="00E14525" w:rsidRDefault="0021644E" w:rsidP="00E14525">
      <w:pPr>
        <w:pStyle w:val="a6"/>
        <w:widowControl w:val="0"/>
        <w:tabs>
          <w:tab w:val="left" w:pos="1597"/>
        </w:tabs>
        <w:autoSpaceDE w:val="0"/>
        <w:autoSpaceDN w:val="0"/>
        <w:spacing w:after="0" w:line="271" w:lineRule="auto"/>
        <w:ind w:left="1597" w:right="56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Основными </w:t>
      </w:r>
      <w:r w:rsidRPr="00E14525">
        <w:rPr>
          <w:rFonts w:ascii="Times New Roman" w:hAnsi="Times New Roman" w:cs="Times New Roman"/>
          <w:b/>
          <w:sz w:val="24"/>
          <w:szCs w:val="24"/>
        </w:rPr>
        <w:t xml:space="preserve">целевыми установками </w:t>
      </w:r>
      <w:r w:rsidR="00E14525" w:rsidRPr="00E14525">
        <w:rPr>
          <w:rFonts w:ascii="Times New Roman" w:hAnsi="Times New Roman" w:cs="Times New Roman"/>
          <w:sz w:val="24"/>
          <w:szCs w:val="24"/>
        </w:rPr>
        <w:t>МБДОУ Сабинский детский сад №6 «</w:t>
      </w:r>
      <w:proofErr w:type="spellStart"/>
      <w:r w:rsidR="00E14525" w:rsidRPr="00E14525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="00E14525" w:rsidRPr="00E14525">
        <w:rPr>
          <w:rFonts w:ascii="Times New Roman" w:hAnsi="Times New Roman" w:cs="Times New Roman"/>
          <w:sz w:val="24"/>
          <w:szCs w:val="24"/>
        </w:rPr>
        <w:t xml:space="preserve">» </w:t>
      </w:r>
      <w:r w:rsidRPr="00E14525">
        <w:rPr>
          <w:rFonts w:ascii="Times New Roman" w:hAnsi="Times New Roman" w:cs="Times New Roman"/>
          <w:sz w:val="24"/>
          <w:szCs w:val="24"/>
        </w:rPr>
        <w:t>должны стать</w:t>
      </w:r>
      <w:r w:rsidR="00E14525" w:rsidRPr="00E14525">
        <w:rPr>
          <w:rFonts w:ascii="Times New Roman" w:hAnsi="Times New Roman" w:cs="Times New Roman"/>
          <w:sz w:val="24"/>
          <w:szCs w:val="24"/>
        </w:rPr>
        <w:t>:</w:t>
      </w:r>
    </w:p>
    <w:p w:rsidR="00E14525" w:rsidRPr="00E14525" w:rsidRDefault="00E14525" w:rsidP="00E14525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after="0" w:line="271" w:lineRule="auto"/>
        <w:ind w:right="56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 совершенствование и реализация основной общеобразовательной программы, обеспечивающей равные стартовые возможности для всех детей раннего и дошкольного возраста, в общеразвивающих</w:t>
      </w:r>
      <w:r w:rsidRPr="00E1452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14525">
        <w:rPr>
          <w:rFonts w:ascii="Times New Roman" w:hAnsi="Times New Roman" w:cs="Times New Roman"/>
          <w:sz w:val="24"/>
          <w:szCs w:val="24"/>
        </w:rPr>
        <w:t>группах;</w:t>
      </w:r>
    </w:p>
    <w:p w:rsidR="00E14525" w:rsidRPr="00E14525" w:rsidRDefault="00E14525" w:rsidP="00E14525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71" w:lineRule="auto"/>
        <w:ind w:right="55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создание оптимальных условий для дифференциации и индивидуализации образовательного процесса посредством организации комплексного психолого-медик</w:t>
      </w:r>
      <w:proofErr w:type="gramStart"/>
      <w:r w:rsidRPr="00E1452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14525">
        <w:rPr>
          <w:rFonts w:ascii="Times New Roman" w:hAnsi="Times New Roman" w:cs="Times New Roman"/>
          <w:sz w:val="24"/>
          <w:szCs w:val="24"/>
        </w:rPr>
        <w:t xml:space="preserve"> педагогического сопровождения воспитанников ДОУ и их</w:t>
      </w:r>
      <w:r w:rsidRPr="00E1452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14525">
        <w:rPr>
          <w:rFonts w:ascii="Times New Roman" w:hAnsi="Times New Roman" w:cs="Times New Roman"/>
          <w:sz w:val="24"/>
          <w:szCs w:val="24"/>
        </w:rPr>
        <w:t>родителей;</w:t>
      </w:r>
    </w:p>
    <w:p w:rsidR="00E14525" w:rsidRDefault="00E14525" w:rsidP="00E14525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66" w:lineRule="auto"/>
        <w:ind w:right="5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максимальное удовлетворение потребностей заинтересованного населения в новых формах дошкольного образования; расширение перечня дополнительных</w:t>
      </w:r>
      <w:r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услуг;</w:t>
      </w:r>
    </w:p>
    <w:p w:rsidR="00E14525" w:rsidRDefault="00E14525" w:rsidP="00E14525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1" w:after="0" w:line="268" w:lineRule="auto"/>
        <w:ind w:right="5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модернизация системы управления дошкольным учреждением благодаря переходу на матричную систему и за счет расширения полномочий общественно-государственных форм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управления;</w:t>
      </w:r>
    </w:p>
    <w:p w:rsidR="00E14525" w:rsidRDefault="00E14525" w:rsidP="00E14525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76" w:lineRule="auto"/>
        <w:ind w:right="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достижение высокого качества образовательной услуги за счет совершенствования ресурсного обеспечения образовательного процесса (повышение профессиональной компетентности сотрудников ДОУ, укрепление межведомственных связей учреждения, подведение образовательного процесса под научные основы, совершенствование материально-технической базы и предметно-развивающей среды, модернизация нормативно-правовой базы организации образовательного процесса в режиме</w:t>
      </w:r>
      <w:r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развития).</w:t>
      </w:r>
    </w:p>
    <w:p w:rsidR="00E14525" w:rsidRDefault="00E14525" w:rsidP="00E14525">
      <w:pPr>
        <w:spacing w:before="203" w:line="266" w:lineRule="auto"/>
        <w:ind w:left="876" w:right="5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Проектируемая модель образовательного процесса определяется </w:t>
      </w:r>
      <w:r>
        <w:rPr>
          <w:rFonts w:ascii="Times New Roman" w:hAnsi="Times New Roman" w:cs="Times New Roman"/>
          <w:b/>
          <w:sz w:val="24"/>
          <w:szCs w:val="24"/>
        </w:rPr>
        <w:t>концепцией, основные идеи которой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14525" w:rsidRDefault="00E14525" w:rsidP="00E14525">
      <w:pPr>
        <w:pStyle w:val="a6"/>
        <w:widowControl w:val="0"/>
        <w:numPr>
          <w:ilvl w:val="0"/>
          <w:numId w:val="65"/>
        </w:numPr>
        <w:tabs>
          <w:tab w:val="left" w:pos="1597"/>
        </w:tabs>
        <w:autoSpaceDE w:val="0"/>
        <w:autoSpaceDN w:val="0"/>
        <w:spacing w:before="207" w:after="0" w:line="276" w:lineRule="auto"/>
        <w:ind w:right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Право каждого ребенка, как на полноценное развитие, так и на оказание ему помощи в соответствии с функциональными отклонениями и интеллектуальными</w:t>
      </w:r>
      <w:r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особенностями.</w:t>
      </w:r>
    </w:p>
    <w:p w:rsidR="00E14525" w:rsidRDefault="00E14525" w:rsidP="00E14525">
      <w:pPr>
        <w:pStyle w:val="a6"/>
        <w:widowControl w:val="0"/>
        <w:numPr>
          <w:ilvl w:val="0"/>
          <w:numId w:val="65"/>
        </w:numPr>
        <w:tabs>
          <w:tab w:val="left" w:pos="1597"/>
        </w:tabs>
        <w:autoSpaceDE w:val="0"/>
        <w:autoSpaceDN w:val="0"/>
        <w:spacing w:before="201" w:after="0" w:line="266" w:lineRule="auto"/>
        <w:ind w:right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Признание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периода детства каждого ребенка, его уникальности и неповторимости.</w:t>
      </w:r>
    </w:p>
    <w:p w:rsidR="00E14525" w:rsidRDefault="00E14525" w:rsidP="00E14525">
      <w:pPr>
        <w:pStyle w:val="a6"/>
        <w:widowControl w:val="0"/>
        <w:numPr>
          <w:ilvl w:val="0"/>
          <w:numId w:val="65"/>
        </w:numPr>
        <w:tabs>
          <w:tab w:val="left" w:pos="1597"/>
        </w:tabs>
        <w:autoSpaceDE w:val="0"/>
        <w:autoSpaceDN w:val="0"/>
        <w:spacing w:before="211" w:after="0" w:line="276" w:lineRule="auto"/>
        <w:ind w:right="5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учреждения в режиме обновления содержания (реализация различных по содержанию современных комплексных и парциальных программ и технологий, их адаптация к приоритетам и специфике работы ДОУ) и его организационных форм (новые формы дошкольного образования, комплекс дополнительных образовательных услуг).</w:t>
      </w:r>
    </w:p>
    <w:p w:rsidR="0021644E" w:rsidRPr="00E14525" w:rsidRDefault="00E14525" w:rsidP="003E7877">
      <w:pPr>
        <w:pStyle w:val="ae"/>
        <w:spacing w:before="204" w:line="266" w:lineRule="auto"/>
        <w:ind w:right="563"/>
      </w:pPr>
      <w:r>
        <w:t xml:space="preserve">В </w:t>
      </w:r>
      <w:r>
        <w:rPr>
          <w:b/>
        </w:rPr>
        <w:t xml:space="preserve">основе концепции </w:t>
      </w:r>
      <w:r>
        <w:t>развития ДОУ как адаптивной модели дошкольного образовательног</w:t>
      </w:r>
      <w:r w:rsidR="003E7877">
        <w:t>о учреждения лежит возможность:</w:t>
      </w:r>
    </w:p>
    <w:p w:rsidR="00EF4E94" w:rsidRDefault="00EF4E94" w:rsidP="00EF4E9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60" w:after="0" w:line="266" w:lineRule="auto"/>
        <w:ind w:right="5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ранней диагностики и динамического наблюдения отклонений в психофизическом развитии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детей;</w:t>
      </w:r>
    </w:p>
    <w:p w:rsidR="00EF4E94" w:rsidRDefault="00EF4E94" w:rsidP="00EF4E9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2" w:after="0" w:line="266" w:lineRule="auto"/>
        <w:ind w:right="5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комплексного психолого-медико-педагогического подхода к диагностической, образовательной, оздоровительной, коррекционной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работе;</w:t>
      </w:r>
    </w:p>
    <w:p w:rsidR="00EF4E94" w:rsidRDefault="00EF4E94" w:rsidP="00EF4E9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1" w:after="0" w:line="268" w:lineRule="auto"/>
        <w:ind w:right="5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интеграции детей с различным состоянием здоровья, уровнем развития, степенью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адаптированности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 ДОУ в условиях дифференцированных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микрогрупп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для достижения максимального качества образовательного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процесса;</w:t>
      </w:r>
    </w:p>
    <w:p w:rsidR="00EF4E94" w:rsidRDefault="00EF4E94" w:rsidP="00EF4E9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66" w:lineRule="auto"/>
        <w:ind w:right="56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создания целостной системы, в которой все этапы работы с ребенком,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будут </w:t>
      </w:r>
      <w:r>
        <w:rPr>
          <w:rFonts w:ascii="Times New Roman" w:hAnsi="Times New Roman" w:cs="Times New Roman"/>
          <w:sz w:val="24"/>
          <w:szCs w:val="24"/>
        </w:rPr>
        <w:t>взаимосвязаны.</w:t>
      </w:r>
    </w:p>
    <w:p w:rsidR="00EF4E94" w:rsidRDefault="00EF4E94" w:rsidP="00EF4E94">
      <w:pPr>
        <w:pStyle w:val="ae"/>
        <w:spacing w:before="211" w:line="268" w:lineRule="auto"/>
        <w:ind w:right="563" w:firstLine="797"/>
      </w:pPr>
      <w:r>
        <w:t>Эта система представляется в виде цепи: комплексное обследование; разработка и реализация индивидуального маршрута с рекомендациями для воспитателей, специалистов и родителей; индивидуальная или дифференцированная работа в условиях интегрированного обучения и воспитания; систематический анализ и уточнение индивидуального маршрута с обоснованием рекомендаций для дальнейшего воспитания, обучения и оздоровления ребенка.</w:t>
      </w:r>
    </w:p>
    <w:p w:rsidR="00EF4E94" w:rsidRPr="00FC6EF0" w:rsidRDefault="00FC6EF0" w:rsidP="00EF4E94">
      <w:pPr>
        <w:pStyle w:val="3"/>
        <w:spacing w:before="213"/>
        <w:ind w:left="1143" w:right="845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4.1.</w:t>
      </w:r>
      <w:r w:rsidR="00EF4E94" w:rsidRPr="00FC6EF0">
        <w:rPr>
          <w:rFonts w:ascii="Times New Roman" w:hAnsi="Times New Roman" w:cs="Times New Roman"/>
          <w:color w:val="auto"/>
          <w:sz w:val="24"/>
          <w:szCs w:val="24"/>
        </w:rPr>
        <w:t>Миссия дошкольного учреждения.</w:t>
      </w:r>
    </w:p>
    <w:p w:rsidR="00EF4E94" w:rsidRDefault="00EF4E94" w:rsidP="00EF4E94">
      <w:pPr>
        <w:pStyle w:val="ae"/>
        <w:spacing w:before="6"/>
        <w:ind w:left="0"/>
        <w:jc w:val="left"/>
        <w:rPr>
          <w:b/>
        </w:rPr>
      </w:pPr>
    </w:p>
    <w:p w:rsidR="00EF4E94" w:rsidRPr="00FC6EF0" w:rsidRDefault="00EF4E94" w:rsidP="00602ED4">
      <w:pPr>
        <w:spacing w:before="1"/>
        <w:ind w:left="284" w:right="63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6EF0">
        <w:rPr>
          <w:rFonts w:ascii="Times New Roman" w:hAnsi="Times New Roman" w:cs="Times New Roman"/>
          <w:b/>
          <w:sz w:val="24"/>
          <w:szCs w:val="24"/>
        </w:rPr>
        <w:t>Реализация права каждого ребенка на качественное и доступное образование, обеспечивающее равные стартовые условия для полноцен</w:t>
      </w:r>
      <w:r w:rsidR="00FC6EF0">
        <w:rPr>
          <w:rFonts w:ascii="Times New Roman" w:hAnsi="Times New Roman" w:cs="Times New Roman"/>
          <w:b/>
          <w:sz w:val="24"/>
          <w:szCs w:val="24"/>
        </w:rPr>
        <w:t xml:space="preserve">ного физического и психического </w:t>
      </w:r>
      <w:r w:rsidRPr="00FC6EF0">
        <w:rPr>
          <w:rFonts w:ascii="Times New Roman" w:hAnsi="Times New Roman" w:cs="Times New Roman"/>
          <w:b/>
          <w:sz w:val="24"/>
          <w:szCs w:val="24"/>
        </w:rPr>
        <w:t>развития детей, как основы их успешного обучения в школе.</w:t>
      </w:r>
    </w:p>
    <w:p w:rsidR="00EF4E94" w:rsidRPr="00602ED4" w:rsidRDefault="00A95991" w:rsidP="00602ED4">
      <w:pPr>
        <w:spacing w:before="7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4.2.</w:t>
      </w:r>
      <w:r w:rsidR="00602ED4">
        <w:rPr>
          <w:rFonts w:ascii="Times New Roman" w:hAnsi="Times New Roman" w:cs="Times New Roman"/>
          <w:b/>
          <w:sz w:val="24"/>
          <w:szCs w:val="24"/>
        </w:rPr>
        <w:t>Механизмы реализации программы.</w:t>
      </w:r>
    </w:p>
    <w:p w:rsidR="00EF4E94" w:rsidRDefault="00EF4E94" w:rsidP="00EF4E94">
      <w:pPr>
        <w:pStyle w:val="ae"/>
        <w:spacing w:line="266" w:lineRule="auto"/>
        <w:ind w:right="576" w:firstLine="706"/>
      </w:pPr>
      <w:r>
        <w:t>Программу развития дошкольного образовательного учреждения планируется реализовывать на нескольких организационных уровнях:</w:t>
      </w:r>
    </w:p>
    <w:p w:rsidR="00EF4E94" w:rsidRDefault="00EF4E94" w:rsidP="00EF4E94">
      <w:pPr>
        <w:pStyle w:val="ae"/>
        <w:spacing w:before="1"/>
        <w:ind w:left="0"/>
        <w:jc w:val="left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7371"/>
      </w:tblGrid>
      <w:tr w:rsidR="00EF4E94" w:rsidTr="00602ED4">
        <w:trPr>
          <w:trHeight w:val="48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9" w:lineRule="exact"/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sz w:val="24"/>
                <w:szCs w:val="24"/>
                <w:lang w:eastAsia="en-US"/>
              </w:rPr>
              <w:t>Уровень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реализации</w:t>
            </w:r>
            <w:proofErr w:type="spell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9" w:lineRule="exact"/>
              <w:ind w:left="109"/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sz w:val="24"/>
                <w:szCs w:val="24"/>
                <w:lang w:eastAsia="en-US"/>
              </w:rPr>
              <w:t>Потребитель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(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участник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>)</w:t>
            </w:r>
          </w:p>
        </w:tc>
      </w:tr>
      <w:tr w:rsidR="00EF4E94" w:rsidTr="00602ED4">
        <w:trPr>
          <w:trHeight w:val="48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Персональный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(</w:t>
            </w:r>
            <w:proofErr w:type="spellStart"/>
            <w:r>
              <w:rPr>
                <w:sz w:val="24"/>
                <w:szCs w:val="24"/>
                <w:lang w:eastAsia="en-US"/>
              </w:rPr>
              <w:t>индивидуальный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) </w:t>
            </w:r>
            <w:proofErr w:type="spellStart"/>
            <w:r>
              <w:rPr>
                <w:sz w:val="24"/>
                <w:szCs w:val="24"/>
                <w:lang w:eastAsia="en-US"/>
              </w:rPr>
              <w:t>уровень</w:t>
            </w:r>
            <w:proofErr w:type="spell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4" w:lineRule="exact"/>
              <w:ind w:left="109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Ребенок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eastAsia="en-US"/>
              </w:rPr>
              <w:t>педагог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eastAsia="en-US"/>
              </w:rPr>
              <w:t>родители</w:t>
            </w:r>
            <w:proofErr w:type="spellEnd"/>
          </w:p>
        </w:tc>
      </w:tr>
      <w:tr w:rsidR="00EF4E94" w:rsidTr="00602ED4">
        <w:trPr>
          <w:trHeight w:val="78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lastRenderedPageBreak/>
              <w:t>Групповой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уровень</w:t>
            </w:r>
            <w:proofErr w:type="spell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Pr="00EF4E94" w:rsidRDefault="00EF4E94">
            <w:pPr>
              <w:pStyle w:val="TableParagraph"/>
              <w:spacing w:line="276" w:lineRule="auto"/>
              <w:ind w:left="109"/>
              <w:rPr>
                <w:sz w:val="24"/>
                <w:szCs w:val="24"/>
                <w:lang w:val="ru-RU" w:eastAsia="en-US"/>
              </w:rPr>
            </w:pPr>
            <w:r w:rsidRPr="00EF4E94">
              <w:rPr>
                <w:sz w:val="24"/>
                <w:szCs w:val="24"/>
                <w:lang w:val="ru-RU" w:eastAsia="en-US"/>
              </w:rPr>
              <w:t>Группы детского сада, воспитатели групп, родители воспитанников</w:t>
            </w:r>
          </w:p>
        </w:tc>
      </w:tr>
      <w:tr w:rsidR="00EF4E94" w:rsidTr="00602ED4">
        <w:trPr>
          <w:trHeight w:val="116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Общий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(</w:t>
            </w:r>
            <w:proofErr w:type="spellStart"/>
            <w:r>
              <w:rPr>
                <w:sz w:val="24"/>
                <w:szCs w:val="24"/>
                <w:lang w:eastAsia="en-US"/>
              </w:rPr>
              <w:t>учрежденческий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) </w:t>
            </w:r>
            <w:proofErr w:type="spellStart"/>
            <w:r>
              <w:rPr>
                <w:sz w:val="24"/>
                <w:szCs w:val="24"/>
                <w:lang w:eastAsia="en-US"/>
              </w:rPr>
              <w:t>уровень</w:t>
            </w:r>
            <w:proofErr w:type="spell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Pr="00EF4E94" w:rsidRDefault="00EF4E94">
            <w:pPr>
              <w:pStyle w:val="TableParagraph"/>
              <w:tabs>
                <w:tab w:val="left" w:pos="1648"/>
                <w:tab w:val="left" w:pos="2789"/>
                <w:tab w:val="left" w:pos="4628"/>
                <w:tab w:val="left" w:pos="5918"/>
              </w:tabs>
              <w:spacing w:line="276" w:lineRule="auto"/>
              <w:ind w:left="109" w:right="96"/>
              <w:rPr>
                <w:sz w:val="24"/>
                <w:szCs w:val="24"/>
                <w:lang w:val="ru-RU" w:eastAsia="en-US"/>
              </w:rPr>
            </w:pPr>
            <w:r w:rsidRPr="00EF4E94">
              <w:rPr>
                <w:sz w:val="24"/>
                <w:szCs w:val="24"/>
                <w:lang w:val="ru-RU" w:eastAsia="en-US"/>
              </w:rPr>
              <w:t>Медицинский</w:t>
            </w:r>
            <w:r w:rsidRPr="00EF4E94">
              <w:rPr>
                <w:sz w:val="24"/>
                <w:szCs w:val="24"/>
                <w:lang w:val="ru-RU" w:eastAsia="en-US"/>
              </w:rPr>
              <w:tab/>
              <w:t>персонал,</w:t>
            </w:r>
            <w:r w:rsidRPr="00EF4E94">
              <w:rPr>
                <w:sz w:val="24"/>
                <w:szCs w:val="24"/>
                <w:lang w:val="ru-RU" w:eastAsia="en-US"/>
              </w:rPr>
              <w:tab/>
              <w:t>учитель-логопед,</w:t>
            </w:r>
            <w:r w:rsidRPr="00EF4E94">
              <w:rPr>
                <w:sz w:val="24"/>
                <w:szCs w:val="24"/>
                <w:lang w:val="ru-RU" w:eastAsia="en-US"/>
              </w:rPr>
              <w:tab/>
            </w:r>
            <w:r>
              <w:rPr>
                <w:sz w:val="24"/>
                <w:szCs w:val="24"/>
                <w:lang w:val="ru-RU" w:eastAsia="en-US"/>
              </w:rPr>
              <w:t xml:space="preserve">воспитатель </w:t>
            </w:r>
            <w:r w:rsidRPr="00EF4E94">
              <w:rPr>
                <w:spacing w:val="-6"/>
                <w:sz w:val="24"/>
                <w:szCs w:val="24"/>
                <w:lang w:val="ru-RU" w:eastAsia="en-US"/>
              </w:rPr>
              <w:t xml:space="preserve">по </w:t>
            </w:r>
            <w:r w:rsidRPr="00EF4E94">
              <w:rPr>
                <w:sz w:val="24"/>
                <w:szCs w:val="24"/>
                <w:lang w:val="ru-RU" w:eastAsia="en-US"/>
              </w:rPr>
              <w:t>физическому воспитанию, музыкальный</w:t>
            </w:r>
            <w:r w:rsidRPr="00EF4E94">
              <w:rPr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EF4E94">
              <w:rPr>
                <w:sz w:val="24"/>
                <w:szCs w:val="24"/>
                <w:lang w:val="ru-RU" w:eastAsia="en-US"/>
              </w:rPr>
              <w:t>руководитель,</w:t>
            </w:r>
          </w:p>
          <w:p w:rsidR="00EF4E94" w:rsidRPr="00EF4E94" w:rsidRDefault="00EF4E94" w:rsidP="00EF4E94">
            <w:pPr>
              <w:pStyle w:val="TableParagraph"/>
              <w:tabs>
                <w:tab w:val="left" w:pos="2491"/>
              </w:tabs>
              <w:spacing w:line="252" w:lineRule="exact"/>
              <w:ind w:left="109"/>
              <w:rPr>
                <w:sz w:val="24"/>
                <w:szCs w:val="24"/>
                <w:lang w:val="ru-RU" w:eastAsia="en-US"/>
              </w:rPr>
            </w:pPr>
            <w:r w:rsidRPr="00EF4E94">
              <w:rPr>
                <w:sz w:val="24"/>
                <w:szCs w:val="24"/>
                <w:lang w:val="ru-RU" w:eastAsia="en-US"/>
              </w:rPr>
              <w:t>администрация</w:t>
            </w:r>
            <w:r w:rsidRPr="00EF4E94">
              <w:rPr>
                <w:spacing w:val="47"/>
                <w:sz w:val="24"/>
                <w:szCs w:val="24"/>
                <w:lang w:val="ru-RU" w:eastAsia="en-US"/>
              </w:rPr>
              <w:t xml:space="preserve"> </w:t>
            </w:r>
            <w:r w:rsidRPr="00EF4E94">
              <w:rPr>
                <w:sz w:val="24"/>
                <w:szCs w:val="24"/>
                <w:lang w:val="ru-RU" w:eastAsia="en-US"/>
              </w:rPr>
              <w:t>ДОУ,</w:t>
            </w:r>
            <w:r w:rsidRPr="00EF4E94">
              <w:rPr>
                <w:sz w:val="24"/>
                <w:szCs w:val="24"/>
                <w:lang w:val="ru-RU" w:eastAsia="en-US"/>
              </w:rPr>
              <w:tab/>
              <w:t>первичная профсоюзная</w:t>
            </w:r>
            <w:r w:rsidRPr="00EF4E94">
              <w:rPr>
                <w:spacing w:val="33"/>
                <w:sz w:val="24"/>
                <w:szCs w:val="24"/>
                <w:lang w:val="ru-RU" w:eastAsia="en-US"/>
              </w:rPr>
              <w:t xml:space="preserve"> </w:t>
            </w:r>
            <w:r w:rsidRPr="00EF4E94">
              <w:rPr>
                <w:sz w:val="24"/>
                <w:szCs w:val="24"/>
                <w:lang w:val="ru-RU" w:eastAsia="en-US"/>
              </w:rPr>
              <w:t>организация</w:t>
            </w:r>
          </w:p>
        </w:tc>
      </w:tr>
      <w:tr w:rsidR="00EF4E94" w:rsidTr="00602ED4">
        <w:trPr>
          <w:trHeight w:val="78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Социальный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уровень</w:t>
            </w:r>
            <w:proofErr w:type="spell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Pr="00EF4E94" w:rsidRDefault="00EF4E94">
            <w:pPr>
              <w:pStyle w:val="TableParagraph"/>
              <w:spacing w:line="276" w:lineRule="auto"/>
              <w:ind w:left="109"/>
              <w:rPr>
                <w:sz w:val="24"/>
                <w:szCs w:val="24"/>
                <w:lang w:val="ru-RU" w:eastAsia="en-US"/>
              </w:rPr>
            </w:pPr>
            <w:r w:rsidRPr="00EF4E94">
              <w:rPr>
                <w:sz w:val="24"/>
                <w:szCs w:val="24"/>
                <w:lang w:val="ru-RU" w:eastAsia="en-US"/>
              </w:rPr>
              <w:t>Учреждения образования, здравоохранения, науки, культуры и спорта</w:t>
            </w:r>
          </w:p>
        </w:tc>
      </w:tr>
      <w:tr w:rsidR="00EF4E94" w:rsidTr="00602ED4">
        <w:trPr>
          <w:trHeight w:val="48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5" w:lineRule="exact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Административный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уровень</w:t>
            </w:r>
            <w:proofErr w:type="spell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Pr="00602ED4" w:rsidRDefault="00602ED4" w:rsidP="00602ED4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02ED4">
              <w:rPr>
                <w:rFonts w:ascii="Times New Roman" w:hAnsi="Times New Roman" w:cs="Times New Roman"/>
                <w:color w:val="000000"/>
                <w:lang w:val="ru-RU"/>
              </w:rPr>
              <w:t>МКУ "Управление образования Исполнительного комитета Сабинского муниципального района РТ"</w:t>
            </w:r>
            <w:r>
              <w:rPr>
                <w:rFonts w:ascii="Times New Roman" w:hAnsi="Times New Roman" w:cs="Times New Roman"/>
                <w:color w:val="000000"/>
              </w:rPr>
              <w:t>  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</w:rPr>
              <w:t> </w:t>
            </w:r>
            <w:r w:rsidRPr="00602ED4">
              <w:rPr>
                <w:rStyle w:val="apple-converted-space"/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</w:p>
        </w:tc>
      </w:tr>
    </w:tbl>
    <w:p w:rsidR="00EF4E94" w:rsidRDefault="00EF4E94" w:rsidP="00EF4E94">
      <w:pPr>
        <w:pStyle w:val="ae"/>
        <w:ind w:left="0"/>
        <w:jc w:val="left"/>
      </w:pPr>
    </w:p>
    <w:p w:rsidR="00EF4E94" w:rsidRPr="00FC6EF0" w:rsidRDefault="00A95991" w:rsidP="00EF4E94">
      <w:pPr>
        <w:pStyle w:val="3"/>
        <w:spacing w:before="211"/>
        <w:ind w:left="1183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4.3.</w:t>
      </w:r>
      <w:r w:rsidR="00EF4E94" w:rsidRPr="00FC6EF0">
        <w:rPr>
          <w:rFonts w:ascii="Times New Roman" w:hAnsi="Times New Roman" w:cs="Times New Roman"/>
          <w:color w:val="auto"/>
          <w:sz w:val="24"/>
          <w:szCs w:val="24"/>
        </w:rPr>
        <w:t>Эталонная модель выпускника дошкольного учреждения (как желаемый результат).</w:t>
      </w:r>
    </w:p>
    <w:p w:rsidR="00EF4E94" w:rsidRDefault="00EF4E94" w:rsidP="00EF4E94">
      <w:pPr>
        <w:pStyle w:val="ae"/>
        <w:spacing w:before="1"/>
        <w:ind w:left="0"/>
        <w:jc w:val="left"/>
        <w:rPr>
          <w:b/>
        </w:rPr>
      </w:pPr>
    </w:p>
    <w:p w:rsidR="00EF4E94" w:rsidRDefault="00EF4E94" w:rsidP="00602ED4">
      <w:pPr>
        <w:pStyle w:val="ae"/>
        <w:spacing w:line="268" w:lineRule="auto"/>
        <w:ind w:left="167" w:right="570" w:hanging="25"/>
      </w:pPr>
      <w:r>
        <w:t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</w:t>
      </w:r>
    </w:p>
    <w:p w:rsidR="00EF4E94" w:rsidRDefault="00EF4E94" w:rsidP="00602ED4">
      <w:pPr>
        <w:pStyle w:val="ae"/>
        <w:spacing w:before="211" w:line="268" w:lineRule="auto"/>
        <w:ind w:left="167" w:right="572" w:hanging="25"/>
      </w:pPr>
      <w:r>
        <w:t>Дошкольное образование призвано обеспечить создание основного фундамента развития ребенка - формирование базовой культуры его личности. Это позволит ему успешно овладеть видами деятельности и областям знаний на других ступенях образования.</w:t>
      </w:r>
    </w:p>
    <w:p w:rsidR="00EF4E94" w:rsidRDefault="00EF4E94" w:rsidP="00602ED4">
      <w:pPr>
        <w:pStyle w:val="ae"/>
        <w:spacing w:before="204"/>
        <w:ind w:left="167" w:hanging="25"/>
        <w:jc w:val="left"/>
      </w:pPr>
      <w:r>
        <w:t>Модель разработана для детей в возрасте 7 лет, поступающих в школу.</w:t>
      </w:r>
    </w:p>
    <w:p w:rsidR="00EF4E94" w:rsidRDefault="00EF4E94" w:rsidP="00602ED4">
      <w:pPr>
        <w:pStyle w:val="ae"/>
        <w:ind w:left="167" w:hanging="25"/>
        <w:jc w:val="left"/>
      </w:pPr>
    </w:p>
    <w:p w:rsidR="00EF4E94" w:rsidRDefault="00EF4E94" w:rsidP="00602ED4">
      <w:pPr>
        <w:pStyle w:val="ae"/>
        <w:ind w:left="167" w:hanging="25"/>
        <w:jc w:val="left"/>
      </w:pPr>
      <w:r>
        <w:t xml:space="preserve">Таким образом, выпускник детского сада должен владеть следующими </w:t>
      </w:r>
      <w:r>
        <w:rPr>
          <w:b/>
        </w:rPr>
        <w:t>характеристиками</w:t>
      </w:r>
      <w:r>
        <w:t>:</w:t>
      </w:r>
    </w:p>
    <w:p w:rsidR="00EF4E94" w:rsidRDefault="00EF4E94" w:rsidP="00602ED4">
      <w:pPr>
        <w:pStyle w:val="ae"/>
        <w:spacing w:before="7"/>
        <w:ind w:left="167" w:hanging="25"/>
        <w:jc w:val="left"/>
      </w:pP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after="0" w:line="268" w:lineRule="auto"/>
        <w:ind w:left="167" w:right="561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здоровье - уменьшение количества простудных заболеваний, дней болезни на одно заболевание, снижение частоты проявлений хронических заболеваний, коррекция функциональных отклонений и отклонений в физическом развитии – положительная динамика;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0" w:after="0" w:line="268" w:lineRule="auto"/>
        <w:ind w:left="167" w:right="563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коммуникативная компетентность - умение общаться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взрослыми и сверстниками, владение средствами вербального и невербального выражения своих чувств, состояний, переживаний и настроений, желаний, умение понятными средствами выразить отношение к окружающим людям и их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поступкам;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1" w:after="0" w:line="268" w:lineRule="auto"/>
        <w:ind w:left="167" w:right="565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физическая компетентность - осознание себя живым организмом, забота о своем здоровье, желание физического совершенствования с учетом возрастных и индивидуальных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возможностей;</w:t>
      </w:r>
    </w:p>
    <w:p w:rsidR="00EF4E94" w:rsidRDefault="00EF4E94" w:rsidP="00602ED4">
      <w:pPr>
        <w:pStyle w:val="ae"/>
        <w:spacing w:before="199" w:line="278" w:lineRule="auto"/>
        <w:ind w:left="167" w:right="564" w:hanging="25"/>
      </w:pP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60" w:after="0" w:line="266" w:lineRule="auto"/>
        <w:ind w:left="167" w:right="624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интеллектуальная компетентность - овладение детьми разными способами решения поставленных задач, умение прогнозировать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результат;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2" w:after="0" w:line="268" w:lineRule="auto"/>
        <w:ind w:left="167" w:right="559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креативность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отношение ребенка к окружающему миру, как к объекту преобразования и открытия, умение создавать новый продукт, который отличается оригинальностью, вариативностью;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3" w:after="0" w:line="240" w:lineRule="auto"/>
        <w:ind w:left="167" w:hanging="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любознательность - исследовательский интерес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ребенка;</w:t>
      </w:r>
    </w:p>
    <w:p w:rsidR="00EF4E94" w:rsidRDefault="00EF4E94" w:rsidP="00602ED4">
      <w:pPr>
        <w:pStyle w:val="ae"/>
        <w:spacing w:before="6"/>
        <w:ind w:left="167" w:hanging="25"/>
        <w:jc w:val="left"/>
      </w:pP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after="0" w:line="268" w:lineRule="auto"/>
        <w:ind w:left="167" w:right="567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инициативность и самостоятельность - умение проявлять инициативу во всех видах детской деятельности, в ситуациях общения с детьми и взрослыми, добиваться результатов;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8" w:after="0" w:line="266" w:lineRule="auto"/>
        <w:ind w:left="167" w:right="569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ответственность - обязательство ребенка за проявление собственной личной инициативы;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2" w:after="0" w:line="268" w:lineRule="auto"/>
        <w:ind w:left="167" w:right="569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произвольность - соподчинение собственных мотивов и мотивов других детей. Умение управлять своим поведением в соответствии с определенными сформированными у него представлениями, правилами 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нормами.</w:t>
      </w:r>
    </w:p>
    <w:p w:rsidR="00EF4E94" w:rsidRDefault="00EF4E94" w:rsidP="00602ED4">
      <w:pPr>
        <w:pStyle w:val="ae"/>
        <w:spacing w:before="209" w:line="268" w:lineRule="auto"/>
        <w:ind w:left="167" w:right="570" w:hanging="25"/>
      </w:pPr>
      <w:r>
        <w:t xml:space="preserve">Иными словами, мы должны выпустить ребенка, физически и психически здорового, приспособленного к условиям окружающей социальной среды, эмоционально раскрепощенного, легко идущего на контакт </w:t>
      </w:r>
      <w:proofErr w:type="gramStart"/>
      <w:r>
        <w:t>со</w:t>
      </w:r>
      <w:proofErr w:type="gramEnd"/>
      <w:r>
        <w:t xml:space="preserve"> взрослыми и сверстниками, имеющего стремление к поддержанию здорового образа жизни, с развитым в соответствии с возрастом интеллектом и творческим</w:t>
      </w:r>
      <w:r>
        <w:rPr>
          <w:spacing w:val="-1"/>
        </w:rPr>
        <w:t xml:space="preserve"> </w:t>
      </w:r>
      <w:r>
        <w:t>потенциалом.</w:t>
      </w:r>
    </w:p>
    <w:p w:rsidR="00EF4E94" w:rsidRDefault="00EF4E94" w:rsidP="00602ED4">
      <w:pPr>
        <w:pStyle w:val="ae"/>
        <w:spacing w:before="213" w:line="266" w:lineRule="auto"/>
        <w:ind w:left="167" w:right="700" w:hanging="25"/>
        <w:jc w:val="left"/>
      </w:pPr>
      <w:r>
        <w:t>Таким образом, обе модели педагога и ребенка-выпускника отражают приоритеты в развитии ДОУ, основные характеристики желаемого будущего.</w:t>
      </w:r>
    </w:p>
    <w:p w:rsidR="00EF4E94" w:rsidRPr="00FC6EF0" w:rsidRDefault="00A95991" w:rsidP="00602ED4">
      <w:pPr>
        <w:pStyle w:val="3"/>
        <w:spacing w:before="211"/>
        <w:ind w:left="167" w:hanging="25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4.4.</w:t>
      </w:r>
      <w:r w:rsidR="00EF4E94" w:rsidRPr="00FC6EF0">
        <w:rPr>
          <w:rFonts w:ascii="Times New Roman" w:hAnsi="Times New Roman" w:cs="Times New Roman"/>
          <w:color w:val="auto"/>
          <w:sz w:val="24"/>
          <w:szCs w:val="24"/>
        </w:rPr>
        <w:t>Модель будущего дошкольного образовательного учреждения (как желаемый результат).</w:t>
      </w:r>
    </w:p>
    <w:p w:rsidR="00EF4E94" w:rsidRDefault="00EF4E94" w:rsidP="00602ED4">
      <w:pPr>
        <w:pStyle w:val="ae"/>
        <w:spacing w:before="1"/>
        <w:ind w:left="167" w:hanging="25"/>
        <w:jc w:val="left"/>
        <w:rPr>
          <w:b/>
        </w:rPr>
      </w:pPr>
    </w:p>
    <w:p w:rsidR="00EF4E94" w:rsidRDefault="00EF4E94" w:rsidP="00602ED4">
      <w:pPr>
        <w:pStyle w:val="ae"/>
        <w:spacing w:line="268" w:lineRule="auto"/>
        <w:ind w:left="167" w:right="565" w:hanging="25"/>
      </w:pPr>
      <w:r>
        <w:t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1г.2 мес. до 7 лет, их социализации и самореализации.</w:t>
      </w:r>
    </w:p>
    <w:p w:rsidR="00B724F4" w:rsidRDefault="00B724F4" w:rsidP="00602ED4">
      <w:pPr>
        <w:pStyle w:val="ae"/>
        <w:spacing w:before="210" w:line="264" w:lineRule="auto"/>
        <w:ind w:left="167" w:hanging="25"/>
        <w:jc w:val="left"/>
      </w:pPr>
    </w:p>
    <w:p w:rsidR="00B724F4" w:rsidRDefault="00B724F4" w:rsidP="00602ED4">
      <w:pPr>
        <w:keepNext/>
        <w:suppressLineNumbers/>
        <w:spacing w:after="251" w:line="270" w:lineRule="exact"/>
        <w:ind w:left="167" w:hanging="25"/>
        <w:jc w:val="both"/>
        <w:outlineLvl w:val="4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4.</w:t>
      </w:r>
      <w:r w:rsidR="00A95991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Базовые цели дошкольного образования</w:t>
      </w:r>
    </w:p>
    <w:p w:rsidR="00B724F4" w:rsidRDefault="00B724F4" w:rsidP="00602ED4">
      <w:pPr>
        <w:keepNext/>
        <w:numPr>
          <w:ilvl w:val="0"/>
          <w:numId w:val="78"/>
        </w:numPr>
        <w:suppressLineNumbers/>
        <w:tabs>
          <w:tab w:val="left" w:pos="221"/>
        </w:tabs>
        <w:autoSpaceDN w:val="0"/>
        <w:spacing w:after="0" w:line="360" w:lineRule="auto"/>
        <w:ind w:left="167" w:hanging="2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охрана и укрепление физического и психического здоровья детей;</w:t>
      </w:r>
    </w:p>
    <w:p w:rsidR="00B724F4" w:rsidRDefault="00B724F4" w:rsidP="00602ED4">
      <w:pPr>
        <w:pStyle w:val="a6"/>
        <w:keepNext/>
        <w:numPr>
          <w:ilvl w:val="0"/>
          <w:numId w:val="78"/>
        </w:numPr>
        <w:suppressLineNumbers/>
        <w:tabs>
          <w:tab w:val="left" w:pos="433"/>
        </w:tabs>
        <w:autoSpaceDN w:val="0"/>
        <w:spacing w:after="0" w:line="360" w:lineRule="auto"/>
        <w:ind w:left="167" w:right="40" w:hanging="2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обеспечение интеллектуального развития в соответствии с возрастом, физического здоровья и психологического благополучия;</w:t>
      </w:r>
    </w:p>
    <w:p w:rsidR="00B724F4" w:rsidRDefault="00B724F4" w:rsidP="00602ED4">
      <w:pPr>
        <w:keepNext/>
        <w:numPr>
          <w:ilvl w:val="0"/>
          <w:numId w:val="78"/>
        </w:numPr>
        <w:suppressLineNumbers/>
        <w:tabs>
          <w:tab w:val="left" w:pos="221"/>
        </w:tabs>
        <w:autoSpaceDN w:val="0"/>
        <w:spacing w:after="0" w:line="360" w:lineRule="auto"/>
        <w:ind w:left="167" w:hanging="2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создание условий для подготовки ребенка к дальнейшему обучению в школе;</w:t>
      </w:r>
    </w:p>
    <w:p w:rsidR="00B724F4" w:rsidRDefault="00B724F4" w:rsidP="00602ED4">
      <w:pPr>
        <w:keepNext/>
        <w:numPr>
          <w:ilvl w:val="0"/>
          <w:numId w:val="78"/>
        </w:numPr>
        <w:suppressLineNumbers/>
        <w:tabs>
          <w:tab w:val="left" w:pos="221"/>
        </w:tabs>
        <w:autoSpaceDN w:val="0"/>
        <w:spacing w:after="0" w:line="360" w:lineRule="auto"/>
        <w:ind w:left="167" w:hanging="2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сохранение и поддержка индивидуальности ребенка;</w:t>
      </w:r>
    </w:p>
    <w:p w:rsidR="00B724F4" w:rsidRDefault="00B724F4" w:rsidP="00602ED4">
      <w:pPr>
        <w:keepNext/>
        <w:numPr>
          <w:ilvl w:val="0"/>
          <w:numId w:val="78"/>
        </w:numPr>
        <w:suppressLineNumbers/>
        <w:tabs>
          <w:tab w:val="left" w:pos="216"/>
        </w:tabs>
        <w:autoSpaceDN w:val="0"/>
        <w:spacing w:after="0" w:line="360" w:lineRule="auto"/>
        <w:ind w:left="167" w:hanging="2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развитие ребенка как субъекта отношений с людьми, миром и самим собой;</w:t>
      </w:r>
    </w:p>
    <w:p w:rsidR="00B724F4" w:rsidRDefault="00B724F4" w:rsidP="00602ED4">
      <w:pPr>
        <w:keepNext/>
        <w:numPr>
          <w:ilvl w:val="0"/>
          <w:numId w:val="78"/>
        </w:numPr>
        <w:suppressLineNumbers/>
        <w:tabs>
          <w:tab w:val="left" w:pos="221"/>
        </w:tabs>
        <w:autoSpaceDN w:val="0"/>
        <w:spacing w:after="341" w:line="360" w:lineRule="auto"/>
        <w:ind w:left="167" w:hanging="25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освоение ребенком культурных норм общества, обогащение детского развития посредством приобщения к истокам национальной культуры, краеведения, изучению государственных языков Республики Татарстан. </w:t>
      </w:r>
    </w:p>
    <w:p w:rsidR="00EF4E94" w:rsidRPr="00A95991" w:rsidRDefault="00A95991" w:rsidP="00602ED4">
      <w:pPr>
        <w:pStyle w:val="3"/>
        <w:spacing w:before="211"/>
        <w:ind w:left="167" w:hanging="25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4.</w:t>
      </w:r>
      <w:r w:rsidR="00602ED4">
        <w:rPr>
          <w:rFonts w:ascii="Times New Roman" w:hAnsi="Times New Roman" w:cs="Times New Roman"/>
          <w:color w:val="auto"/>
          <w:sz w:val="24"/>
          <w:szCs w:val="24"/>
        </w:rPr>
        <w:t>6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EF4E94" w:rsidRPr="00A95991">
        <w:rPr>
          <w:rFonts w:ascii="Times New Roman" w:hAnsi="Times New Roman" w:cs="Times New Roman"/>
          <w:color w:val="auto"/>
          <w:sz w:val="24"/>
          <w:szCs w:val="24"/>
        </w:rPr>
        <w:t>Перспектива новой модели учреждения предполагает:</w:t>
      </w:r>
    </w:p>
    <w:p w:rsidR="00EF4E94" w:rsidRDefault="00EF4E94" w:rsidP="00602ED4">
      <w:pPr>
        <w:pStyle w:val="ae"/>
        <w:spacing w:before="1"/>
        <w:ind w:left="167" w:hanging="25"/>
        <w:jc w:val="left"/>
        <w:rPr>
          <w:b/>
        </w:rPr>
      </w:pP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after="0" w:line="268" w:lineRule="auto"/>
        <w:ind w:left="167" w:right="564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эффективную реализацию комплексной программы развития,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развитие;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3" w:after="0" w:line="268" w:lineRule="auto"/>
        <w:ind w:left="167" w:right="571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сада </w:t>
      </w:r>
      <w:r>
        <w:rPr>
          <w:rFonts w:ascii="Times New Roman" w:hAnsi="Times New Roman" w:cs="Times New Roman"/>
          <w:sz w:val="24"/>
          <w:szCs w:val="24"/>
        </w:rPr>
        <w:t>в вопросах развития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детей;</w:t>
      </w:r>
    </w:p>
    <w:p w:rsidR="00B724F4" w:rsidRDefault="00B724F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60" w:after="0" w:line="266" w:lineRule="auto"/>
        <w:ind w:left="167" w:right="571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расширение участия коллектива, родительского актива и представителей социума в </w:t>
      </w:r>
      <w:r>
        <w:rPr>
          <w:rFonts w:ascii="Times New Roman" w:hAnsi="Times New Roman" w:cs="Times New Roman"/>
          <w:sz w:val="24"/>
          <w:szCs w:val="24"/>
        </w:rPr>
        <w:lastRenderedPageBreak/>
        <w:t>выработке, принятии и реализации правовых и управленческих решений относительно деятельности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учреждения;</w:t>
      </w:r>
    </w:p>
    <w:p w:rsidR="00B724F4" w:rsidRDefault="00B724F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8" w:after="0" w:line="266" w:lineRule="auto"/>
        <w:ind w:left="167" w:right="561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обновленную нормативно-правовую, финансово-экономическую, материально- техническую и кадровую базы для обеспечения широкого развития новых форм дошкольного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образования;</w:t>
      </w:r>
    </w:p>
    <w:p w:rsidR="00B724F4" w:rsidRDefault="00B724F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64" w:lineRule="auto"/>
        <w:ind w:left="167" w:right="573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четкое распределение и согласование компетенций и полномочий, функций и ответственности всех субъектов образовательного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процесса;</w:t>
      </w:r>
    </w:p>
    <w:p w:rsidR="00B724F4" w:rsidRDefault="00B724F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1" w:after="0" w:line="264" w:lineRule="auto"/>
        <w:ind w:left="167" w:right="564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усиление роли комплексного психолого-медико-педагогического сопровождения всех субъектов образовательного процесса;</w:t>
      </w:r>
    </w:p>
    <w:p w:rsidR="00B724F4" w:rsidRDefault="00B724F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66" w:lineRule="auto"/>
        <w:ind w:left="167" w:right="563" w:hanging="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высокую конкурентоспособность образовательного учреждения путем включения в педагогический процесс новых форм дошкольного образования, а также расширения сферы образовательных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услуг, </w:t>
      </w:r>
      <w:r>
        <w:rPr>
          <w:rFonts w:ascii="Times New Roman" w:hAnsi="Times New Roman" w:cs="Times New Roman"/>
          <w:sz w:val="24"/>
          <w:szCs w:val="24"/>
        </w:rPr>
        <w:t xml:space="preserve">предоставляемых воспитанникам </w:t>
      </w:r>
    </w:p>
    <w:p w:rsidR="00B724F4" w:rsidRDefault="00B724F4" w:rsidP="00602ED4">
      <w:pPr>
        <w:pStyle w:val="ae"/>
        <w:spacing w:before="210" w:line="264" w:lineRule="auto"/>
        <w:ind w:left="167" w:hanging="25"/>
        <w:jc w:val="left"/>
      </w:pPr>
      <w:r>
        <w:t>Такова модель будущего учреждения, которое видится нам в результате реализации программы развития.</w:t>
      </w:r>
    </w:p>
    <w:p w:rsidR="008A4676" w:rsidRPr="00602ED4" w:rsidRDefault="008A4676" w:rsidP="00602ED4">
      <w:pPr>
        <w:pStyle w:val="a6"/>
        <w:keepNext/>
        <w:numPr>
          <w:ilvl w:val="0"/>
          <w:numId w:val="64"/>
        </w:numPr>
        <w:suppressLineNumbers/>
        <w:tabs>
          <w:tab w:val="left" w:pos="778"/>
        </w:tabs>
        <w:autoSpaceDN w:val="0"/>
        <w:spacing w:after="0" w:line="360" w:lineRule="auto"/>
        <w:ind w:left="167" w:right="40" w:hanging="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Создание условий для обучения родному языку и культуре своего народа на основе современных методических и программных продуктов.</w:t>
      </w:r>
    </w:p>
    <w:p w:rsidR="00A95991" w:rsidRPr="00602ED4" w:rsidRDefault="00A95991" w:rsidP="008A4676">
      <w:pPr>
        <w:pStyle w:val="3"/>
        <w:spacing w:before="78"/>
        <w:ind w:right="845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602ED4">
        <w:rPr>
          <w:rFonts w:ascii="Times New Roman" w:hAnsi="Times New Roman" w:cs="Times New Roman"/>
          <w:color w:val="auto"/>
          <w:sz w:val="28"/>
          <w:szCs w:val="28"/>
        </w:rPr>
        <w:t>5.Стратегия</w:t>
      </w:r>
      <w:r w:rsidR="005F0985">
        <w:rPr>
          <w:rFonts w:ascii="Times New Roman" w:hAnsi="Times New Roman" w:cs="Times New Roman"/>
          <w:color w:val="auto"/>
          <w:sz w:val="28"/>
          <w:szCs w:val="28"/>
        </w:rPr>
        <w:t xml:space="preserve"> и тактика </w:t>
      </w:r>
      <w:r w:rsidRPr="00602ED4">
        <w:rPr>
          <w:rFonts w:ascii="Times New Roman" w:hAnsi="Times New Roman" w:cs="Times New Roman"/>
          <w:color w:val="auto"/>
          <w:sz w:val="28"/>
          <w:szCs w:val="28"/>
        </w:rPr>
        <w:t>развития дошкольного образовательного учреждения.</w:t>
      </w:r>
    </w:p>
    <w:p w:rsidR="00A95991" w:rsidRPr="008A4676" w:rsidRDefault="00A95991" w:rsidP="00A95991">
      <w:pPr>
        <w:pStyle w:val="ae"/>
        <w:spacing w:before="1"/>
        <w:ind w:left="0"/>
        <w:jc w:val="left"/>
        <w:rPr>
          <w:sz w:val="28"/>
          <w:szCs w:val="28"/>
        </w:rPr>
      </w:pPr>
    </w:p>
    <w:p w:rsidR="00A95991" w:rsidRDefault="00A95991" w:rsidP="00A95991">
      <w:pPr>
        <w:keepNext/>
        <w:suppressLineNumbers/>
        <w:spacing w:after="0" w:line="240" w:lineRule="auto"/>
        <w:ind w:left="100"/>
        <w:rPr>
          <w:rFonts w:ascii="Times New Roman" w:eastAsia="Calibri" w:hAnsi="Times New Roman" w:cs="Times New Roman"/>
          <w:bCs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Стратегия развития учреждения рассчитана на период до 2025 года. Она представляет собой внедрение в практику работы ДОУ такой формы как проектное управление, которое предполагает подход к любой задаче как к проекту. Основным инструментом проектного управления детского сада выступает представляющая совокупность инновационных проектов, объединённых общей концепцией развития, направленных как на стабилизацию функционирования учреждения, так и на обновление практики образования, обеспечивающими участие в реализации программы коллектива детского сада, родителей воспитанников, социума. Центры взаимосвязаны между собой стратегической целью и отражают последовательность тактических мероприятий.</w:t>
      </w:r>
      <w:r>
        <w:rPr>
          <w:rFonts w:ascii="Times New Roman" w:eastAsia="Calibri" w:hAnsi="Times New Roman" w:cs="Times New Roman"/>
          <w:bCs/>
          <w:sz w:val="24"/>
          <w:szCs w:val="24"/>
          <w:u w:val="single"/>
          <w:shd w:val="clear" w:color="auto" w:fill="FFFFFF"/>
        </w:rPr>
        <w:t xml:space="preserve"> </w:t>
      </w:r>
    </w:p>
    <w:p w:rsidR="00A95991" w:rsidRDefault="00A95991" w:rsidP="00A95991">
      <w:pPr>
        <w:keepNext/>
        <w:suppressLineNumbers/>
        <w:spacing w:after="0" w:line="240" w:lineRule="auto"/>
        <w:ind w:left="10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p w:rsidR="00A95991" w:rsidRDefault="00A95991" w:rsidP="00A95991">
      <w:pPr>
        <w:pStyle w:val="ae"/>
        <w:spacing w:before="201" w:line="264" w:lineRule="auto"/>
        <w:ind w:left="0" w:right="574"/>
      </w:pPr>
      <w:r>
        <w:t>Достижение стратегической и тактических целей, решение поставленных задач обеспечивается за счет планомерной осуществления программных мероприятий в рамках реализации следующих проектов:</w:t>
      </w:r>
    </w:p>
    <w:p w:rsidR="00A95991" w:rsidRDefault="00A95991" w:rsidP="00A95991">
      <w:pPr>
        <w:pStyle w:val="3"/>
        <w:spacing w:before="209"/>
        <w:ind w:left="876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Проект «Здоровье»</w:t>
      </w:r>
    </w:p>
    <w:p w:rsidR="00A95991" w:rsidRDefault="00A95991" w:rsidP="00602ED4">
      <w:pPr>
        <w:pStyle w:val="ae"/>
        <w:spacing w:before="1"/>
        <w:ind w:left="0"/>
        <w:jc w:val="left"/>
        <w:rPr>
          <w:b/>
        </w:rPr>
      </w:pPr>
    </w:p>
    <w:p w:rsidR="00A95991" w:rsidRDefault="00A95991" w:rsidP="00602ED4">
      <w:pPr>
        <w:pStyle w:val="ae"/>
        <w:spacing w:line="276" w:lineRule="auto"/>
        <w:ind w:right="567" w:firstLine="706"/>
        <w:jc w:val="left"/>
      </w:pPr>
      <w:r>
        <w:t xml:space="preserve">Обеспечение условий для сохранения, поддержания и укрепления здоровья всех субъектов образовательного процесса путем работы Центра здоровья ДОУ. Индивидуализация </w:t>
      </w:r>
      <w:proofErr w:type="spellStart"/>
      <w:r>
        <w:t>здоровьесберегающей</w:t>
      </w:r>
      <w:proofErr w:type="spellEnd"/>
      <w:r>
        <w:t xml:space="preserve"> и </w:t>
      </w:r>
      <w:proofErr w:type="spellStart"/>
      <w:r>
        <w:t>здоровьеформирующей</w:t>
      </w:r>
      <w:proofErr w:type="spellEnd"/>
      <w:r>
        <w:t xml:space="preserve"> деятельности детского сада. Организация работы по профилактике социально обусловленных заболеваний среди взрослого и детского населения микрорайона. Укрепление межведомственных связей через разработку совместных программ, направленных на поддержание и укрепление здоровья подрастающего поколения. Совершенствование системы мониторинга качества </w:t>
      </w:r>
      <w:proofErr w:type="spellStart"/>
      <w:r>
        <w:t>здоровьесберегающей</w:t>
      </w:r>
      <w:proofErr w:type="spellEnd"/>
      <w:r>
        <w:t xml:space="preserve"> и </w:t>
      </w:r>
      <w:proofErr w:type="spellStart"/>
      <w:r>
        <w:t>здоровьеформирующей</w:t>
      </w:r>
      <w:proofErr w:type="spellEnd"/>
      <w:r>
        <w:t xml:space="preserve"> деятельности учреждения.</w:t>
      </w:r>
    </w:p>
    <w:p w:rsidR="00A95991" w:rsidRDefault="00A95991" w:rsidP="00602ED4">
      <w:pPr>
        <w:pStyle w:val="ae"/>
        <w:spacing w:before="197"/>
        <w:ind w:right="566" w:firstLine="706"/>
        <w:jc w:val="left"/>
        <w:rPr>
          <w:color w:val="111111"/>
        </w:rPr>
      </w:pPr>
      <w:r>
        <w:rPr>
          <w:spacing w:val="-60"/>
          <w:u w:val="single"/>
        </w:rPr>
        <w:t xml:space="preserve"> </w:t>
      </w:r>
      <w:r>
        <w:rPr>
          <w:u w:val="single"/>
        </w:rPr>
        <w:t>Целевые ориентиры</w:t>
      </w:r>
      <w:r>
        <w:t xml:space="preserve">: </w:t>
      </w:r>
      <w:r>
        <w:rPr>
          <w:color w:val="111111"/>
        </w:rPr>
        <w:t xml:space="preserve">у дошкольников сформирована культура здорового и безопасного образа жизни, сформированы знания, личностные ориентиры и нормы поведения, обеспечивающие сохранение и укрепление физического и психического </w:t>
      </w:r>
      <w:r>
        <w:rPr>
          <w:color w:val="111111"/>
        </w:rPr>
        <w:lastRenderedPageBreak/>
        <w:t>здоровья и умения использовать полученные знания в повседневной жизни.</w:t>
      </w:r>
    </w:p>
    <w:p w:rsidR="00BA332B" w:rsidRPr="005F0985" w:rsidRDefault="00BA332B" w:rsidP="00BA332B">
      <w:pPr>
        <w:pStyle w:val="3"/>
        <w:spacing w:before="220"/>
        <w:ind w:left="876"/>
        <w:rPr>
          <w:color w:val="auto"/>
          <w:u w:val="single"/>
        </w:rPr>
      </w:pPr>
      <w:r w:rsidRPr="005F0985">
        <w:rPr>
          <w:color w:val="auto"/>
          <w:u w:val="single"/>
        </w:rPr>
        <w:t>Проект «Познавательно-исследовательская деятельность»</w:t>
      </w:r>
    </w:p>
    <w:p w:rsidR="00BA332B" w:rsidRDefault="00BA332B" w:rsidP="00BA332B">
      <w:pPr>
        <w:pStyle w:val="ae"/>
        <w:spacing w:before="1"/>
        <w:ind w:left="0"/>
        <w:jc w:val="left"/>
        <w:rPr>
          <w:b/>
          <w:sz w:val="21"/>
        </w:rPr>
      </w:pPr>
    </w:p>
    <w:p w:rsidR="00BA332B" w:rsidRDefault="00BA332B" w:rsidP="00BA332B">
      <w:pPr>
        <w:pStyle w:val="ae"/>
        <w:spacing w:line="276" w:lineRule="auto"/>
        <w:ind w:right="556" w:firstLine="706"/>
      </w:pPr>
      <w:r>
        <w:rPr>
          <w:color w:val="111111"/>
        </w:rPr>
        <w:t xml:space="preserve">Создание педагогических условий, которые будут способствовать полноценному раскрытию познавательного потенциала и развитию исследовательской активности каждого ребёнка. </w:t>
      </w:r>
      <w:r>
        <w:t>Так же организация условий необходимых для овладения ребенком не только способностью выявлять особенности предметов, но и приобретения умения их сопоставлять, устанавливать сходства и различия, связи между ними, осуществлять многосторонний анализ  на уровне видовых понятий и родовых обобщений и</w:t>
      </w:r>
      <w:r>
        <w:rPr>
          <w:spacing w:val="-5"/>
        </w:rPr>
        <w:t xml:space="preserve"> </w:t>
      </w:r>
      <w:r>
        <w:t>пр.</w:t>
      </w:r>
    </w:p>
    <w:p w:rsidR="00BA332B" w:rsidRDefault="00BA332B" w:rsidP="00BA332B">
      <w:pPr>
        <w:pStyle w:val="ae"/>
        <w:spacing w:line="276" w:lineRule="auto"/>
        <w:ind w:right="565" w:firstLine="706"/>
      </w:pPr>
      <w:r>
        <w:t>В сознании ребёнка постепенно меняется картина мира. Она становится более адекватной и целостной, отражает объективные свойства вещей, взаимосвязи, взаимообусловленности. В результате происходит непрерывное и постоянное перестроение, переосмысление и осознание ребенком этого мира, что позволяет ему осуществлять не только воспроизводящую, но и регулирующую и рефлексирующую</w:t>
      </w:r>
      <w:r>
        <w:rPr>
          <w:spacing w:val="8"/>
        </w:rPr>
        <w:t xml:space="preserve"> </w:t>
      </w:r>
      <w:r>
        <w:t>деятельность.</w:t>
      </w:r>
    </w:p>
    <w:p w:rsidR="00BA332B" w:rsidRDefault="00BA332B" w:rsidP="00BA332B">
      <w:pPr>
        <w:pStyle w:val="ae"/>
        <w:spacing w:before="221" w:line="278" w:lineRule="auto"/>
        <w:ind w:firstLine="360"/>
        <w:jc w:val="left"/>
      </w:pPr>
      <w:r>
        <w:rPr>
          <w:color w:val="111111"/>
          <w:spacing w:val="-60"/>
          <w:u w:val="single" w:color="111111"/>
        </w:rPr>
        <w:t xml:space="preserve"> </w:t>
      </w:r>
      <w:r>
        <w:rPr>
          <w:color w:val="111111"/>
          <w:u w:val="single" w:color="111111"/>
        </w:rPr>
        <w:t>Целевые ориентиры</w:t>
      </w:r>
      <w:r>
        <w:rPr>
          <w:color w:val="111111"/>
        </w:rPr>
        <w:t>: ребёнок задаёт вопросы, касающиеся близких и далёких предметов и явлений, интересуется причинно-следственными связями (как? почему?</w:t>
      </w:r>
      <w:r>
        <w:rPr>
          <w:color w:val="111111"/>
          <w:spacing w:val="54"/>
        </w:rPr>
        <w:t xml:space="preserve"> </w:t>
      </w:r>
      <w:r>
        <w:rPr>
          <w:color w:val="111111"/>
        </w:rPr>
        <w:t>зачем?), пытается</w:t>
      </w:r>
    </w:p>
    <w:p w:rsidR="005F0985" w:rsidRDefault="005F0985" w:rsidP="005F0985">
      <w:pPr>
        <w:pStyle w:val="ae"/>
        <w:spacing w:before="60" w:line="276" w:lineRule="auto"/>
        <w:ind w:right="557"/>
      </w:pPr>
      <w:r>
        <w:rPr>
          <w:color w:val="111111"/>
        </w:rPr>
        <w:t xml:space="preserve">самостоятельно придумывать объяснения явлениям природы. Склонен наблюдать, экспериментировать. </w:t>
      </w:r>
      <w:proofErr w:type="gramStart"/>
      <w:r>
        <w:rPr>
          <w:color w:val="111111"/>
        </w:rPr>
        <w:t>У ребенка сформированы предпосылки поисковой деятельности, интеллектуальной инициативы; умения определять возможные методы решения проблемы с помощью взрослого, а затем и самостоятельно; умения применять данные методы, способствующие решению поставленной задачи, с использованием различных вариантов; сформировано желание пользоваться специальной терминологией, ведение конструктивной беседы в процессе совместной, а затем самостоятельной исследовательской деятельности.</w:t>
      </w:r>
      <w:proofErr w:type="gramEnd"/>
    </w:p>
    <w:p w:rsidR="005F0985" w:rsidRDefault="005F0985" w:rsidP="005F0985">
      <w:pPr>
        <w:pStyle w:val="ae"/>
        <w:spacing w:before="11"/>
        <w:ind w:left="0"/>
        <w:jc w:val="left"/>
        <w:rPr>
          <w:sz w:val="11"/>
        </w:rPr>
      </w:pPr>
    </w:p>
    <w:p w:rsidR="005F0985" w:rsidRPr="005F0985" w:rsidRDefault="005F0985" w:rsidP="005F0985">
      <w:pPr>
        <w:pStyle w:val="3"/>
        <w:spacing w:before="90"/>
        <w:ind w:left="1587"/>
        <w:rPr>
          <w:color w:val="auto"/>
          <w:sz w:val="24"/>
          <w:u w:val="single"/>
        </w:rPr>
      </w:pPr>
      <w:r w:rsidRPr="005F0985">
        <w:rPr>
          <w:color w:val="auto"/>
          <w:u w:val="single"/>
        </w:rPr>
        <w:t>Проект «Организация работа с детьми с ОВЗ»</w:t>
      </w:r>
    </w:p>
    <w:p w:rsidR="005F0985" w:rsidRDefault="005F0985" w:rsidP="005F0985">
      <w:pPr>
        <w:pStyle w:val="ae"/>
        <w:ind w:left="0"/>
        <w:jc w:val="left"/>
        <w:rPr>
          <w:b/>
          <w:sz w:val="21"/>
        </w:rPr>
      </w:pPr>
    </w:p>
    <w:p w:rsidR="005F0985" w:rsidRPr="005F0985" w:rsidRDefault="005F0985" w:rsidP="005F0985">
      <w:pPr>
        <w:pStyle w:val="ae"/>
        <w:ind w:left="0"/>
        <w:jc w:val="left"/>
      </w:pPr>
      <w:r w:rsidRPr="005F0985">
        <w:t>Создание специальных условий обучения, воспитания и развития, которые включают в</w:t>
      </w:r>
      <w:r>
        <w:t xml:space="preserve"> </w:t>
      </w:r>
      <w:r w:rsidRPr="005F0985">
        <w:t>себя: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7"/>
        </w:numPr>
        <w:tabs>
          <w:tab w:val="left" w:pos="877"/>
        </w:tabs>
        <w:autoSpaceDE w:val="0"/>
        <w:autoSpaceDN w:val="0"/>
        <w:spacing w:before="41" w:after="0" w:line="240" w:lineRule="auto"/>
        <w:ind w:hanging="361"/>
        <w:rPr>
          <w:rFonts w:ascii="Times New Roman" w:hAnsi="Times New Roman" w:cs="Times New Roman"/>
          <w:sz w:val="24"/>
        </w:rPr>
      </w:pPr>
      <w:r w:rsidRPr="005F0985">
        <w:rPr>
          <w:rFonts w:ascii="Times New Roman" w:hAnsi="Times New Roman" w:cs="Times New Roman"/>
          <w:sz w:val="24"/>
        </w:rPr>
        <w:t>использование адаптированных образовательных</w:t>
      </w:r>
      <w:r w:rsidRPr="005F0985">
        <w:rPr>
          <w:rFonts w:ascii="Times New Roman" w:hAnsi="Times New Roman" w:cs="Times New Roman"/>
          <w:spacing w:val="-6"/>
          <w:sz w:val="24"/>
        </w:rPr>
        <w:t xml:space="preserve"> </w:t>
      </w:r>
      <w:r w:rsidRPr="005F0985">
        <w:rPr>
          <w:rFonts w:ascii="Times New Roman" w:hAnsi="Times New Roman" w:cs="Times New Roman"/>
          <w:sz w:val="24"/>
        </w:rPr>
        <w:t>программ,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7"/>
        </w:numPr>
        <w:tabs>
          <w:tab w:val="left" w:pos="877"/>
        </w:tabs>
        <w:autoSpaceDE w:val="0"/>
        <w:autoSpaceDN w:val="0"/>
        <w:spacing w:before="41" w:after="0" w:line="240" w:lineRule="auto"/>
        <w:ind w:hanging="361"/>
        <w:rPr>
          <w:rFonts w:ascii="Times New Roman" w:hAnsi="Times New Roman" w:cs="Times New Roman"/>
          <w:sz w:val="24"/>
        </w:rPr>
      </w:pPr>
      <w:r w:rsidRPr="005F0985">
        <w:rPr>
          <w:rFonts w:ascii="Times New Roman" w:hAnsi="Times New Roman" w:cs="Times New Roman"/>
          <w:sz w:val="24"/>
        </w:rPr>
        <w:t>применение специальных методов обучения и</w:t>
      </w:r>
      <w:r w:rsidRPr="005F0985">
        <w:rPr>
          <w:rFonts w:ascii="Times New Roman" w:hAnsi="Times New Roman" w:cs="Times New Roman"/>
          <w:spacing w:val="-15"/>
          <w:sz w:val="24"/>
        </w:rPr>
        <w:t xml:space="preserve"> </w:t>
      </w:r>
      <w:r w:rsidRPr="005F0985">
        <w:rPr>
          <w:rFonts w:ascii="Times New Roman" w:hAnsi="Times New Roman" w:cs="Times New Roman"/>
          <w:sz w:val="24"/>
        </w:rPr>
        <w:t>воспитания,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7"/>
        </w:numPr>
        <w:tabs>
          <w:tab w:val="left" w:pos="877"/>
        </w:tabs>
        <w:autoSpaceDE w:val="0"/>
        <w:autoSpaceDN w:val="0"/>
        <w:spacing w:before="41" w:after="0" w:line="240" w:lineRule="auto"/>
        <w:ind w:hanging="361"/>
        <w:rPr>
          <w:rFonts w:ascii="Times New Roman" w:hAnsi="Times New Roman" w:cs="Times New Roman"/>
          <w:sz w:val="24"/>
        </w:rPr>
      </w:pPr>
      <w:r w:rsidRPr="005F0985">
        <w:rPr>
          <w:rFonts w:ascii="Times New Roman" w:hAnsi="Times New Roman" w:cs="Times New Roman"/>
          <w:sz w:val="24"/>
        </w:rPr>
        <w:t>использование учебных материалов и технических средств, в зависимости от вида</w:t>
      </w:r>
      <w:r w:rsidRPr="005F0985">
        <w:rPr>
          <w:rFonts w:ascii="Times New Roman" w:hAnsi="Times New Roman" w:cs="Times New Roman"/>
          <w:spacing w:val="-20"/>
          <w:sz w:val="24"/>
        </w:rPr>
        <w:t xml:space="preserve"> </w:t>
      </w:r>
      <w:r w:rsidRPr="005F0985">
        <w:rPr>
          <w:rFonts w:ascii="Times New Roman" w:hAnsi="Times New Roman" w:cs="Times New Roman"/>
          <w:sz w:val="24"/>
        </w:rPr>
        <w:t>нарушения,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7"/>
        </w:numPr>
        <w:tabs>
          <w:tab w:val="left" w:pos="877"/>
        </w:tabs>
        <w:autoSpaceDE w:val="0"/>
        <w:autoSpaceDN w:val="0"/>
        <w:spacing w:before="41" w:after="0" w:line="276" w:lineRule="auto"/>
        <w:ind w:right="574"/>
        <w:jc w:val="both"/>
        <w:rPr>
          <w:rFonts w:ascii="Times New Roman" w:hAnsi="Times New Roman" w:cs="Times New Roman"/>
          <w:sz w:val="24"/>
        </w:rPr>
      </w:pPr>
      <w:r w:rsidRPr="005F0985">
        <w:rPr>
          <w:rFonts w:ascii="Times New Roman" w:hAnsi="Times New Roman" w:cs="Times New Roman"/>
          <w:sz w:val="24"/>
        </w:rPr>
        <w:t>проведение групповых и индивидуальных коррекционных занятий с учетом особенностей психофизического развития, индивидуальных возможностей и состояния здоровья таких воспитанников</w:t>
      </w:r>
    </w:p>
    <w:p w:rsidR="005F0985" w:rsidRPr="005F0985" w:rsidRDefault="005F0985" w:rsidP="005F0985">
      <w:pPr>
        <w:pStyle w:val="ae"/>
        <w:spacing w:before="4" w:line="276" w:lineRule="auto"/>
        <w:ind w:right="571" w:firstLine="710"/>
      </w:pPr>
      <w:proofErr w:type="gramStart"/>
      <w:r w:rsidRPr="005F0985">
        <w:t>Обучение</w:t>
      </w:r>
      <w:proofErr w:type="gramEnd"/>
      <w:r w:rsidRPr="005F0985">
        <w:t xml:space="preserve"> по индивидуальному образовательному маршруту в сочетании с применением современных образовательных технологий позволяющий сделать образовательный процесс гибким и успешным в освоении воспитанниками с ограниченными возможностями здоровья дополнительных образовательных программ.</w:t>
      </w:r>
    </w:p>
    <w:p w:rsidR="005F0985" w:rsidRPr="005F0985" w:rsidRDefault="005F0985" w:rsidP="005F0985">
      <w:pPr>
        <w:pStyle w:val="ae"/>
        <w:spacing w:line="274" w:lineRule="exact"/>
        <w:ind w:left="1587"/>
      </w:pPr>
      <w:r w:rsidRPr="005F0985">
        <w:t>Проведение конкурсов, смотров-конкурсов, творческих работ для детей с ОВЗ.</w:t>
      </w:r>
    </w:p>
    <w:p w:rsidR="005F0985" w:rsidRDefault="005F0985" w:rsidP="005F0985">
      <w:pPr>
        <w:pStyle w:val="ae"/>
        <w:spacing w:before="41" w:line="276" w:lineRule="auto"/>
        <w:ind w:right="732" w:firstLine="710"/>
      </w:pPr>
      <w:r w:rsidRPr="005F0985">
        <w:t>Оказание психологической</w:t>
      </w:r>
      <w:r>
        <w:t>, педагогической, социальной, медицинской, правовой помощи семьям с детьми, имеющими недостатки в физическом и (или) психическом развитии.</w:t>
      </w:r>
    </w:p>
    <w:p w:rsidR="005F0985" w:rsidRDefault="005F0985" w:rsidP="005F0985">
      <w:pPr>
        <w:pStyle w:val="ae"/>
        <w:spacing w:before="10"/>
        <w:ind w:left="0"/>
        <w:jc w:val="left"/>
        <w:rPr>
          <w:sz w:val="27"/>
        </w:rPr>
      </w:pPr>
    </w:p>
    <w:p w:rsidR="005F0985" w:rsidRDefault="005F0985" w:rsidP="005F0985">
      <w:pPr>
        <w:pStyle w:val="ae"/>
        <w:spacing w:line="276" w:lineRule="auto"/>
        <w:ind w:right="570"/>
      </w:pPr>
      <w:r>
        <w:rPr>
          <w:spacing w:val="-60"/>
          <w:u w:val="single"/>
        </w:rPr>
        <w:t xml:space="preserve"> </w:t>
      </w:r>
      <w:r>
        <w:rPr>
          <w:u w:val="single"/>
        </w:rPr>
        <w:t>Целевые ориентиры</w:t>
      </w:r>
      <w:r>
        <w:t>: максимальное всестороннее развитие ребенка в соответствии с его возможностями; коррекция его психофизических недостатков; актуальное включение в окружающую социальную среду; подготовка к школьному обучению.</w:t>
      </w:r>
    </w:p>
    <w:p w:rsidR="005F0985" w:rsidRDefault="005F0985" w:rsidP="005F0985">
      <w:pPr>
        <w:pStyle w:val="ae"/>
        <w:spacing w:before="5"/>
        <w:ind w:left="0"/>
        <w:jc w:val="left"/>
        <w:rPr>
          <w:sz w:val="27"/>
        </w:rPr>
      </w:pPr>
    </w:p>
    <w:p w:rsidR="005F0985" w:rsidRPr="005F0985" w:rsidRDefault="005F0985" w:rsidP="005F0985">
      <w:pPr>
        <w:pStyle w:val="3"/>
        <w:ind w:left="876"/>
        <w:jc w:val="both"/>
        <w:rPr>
          <w:color w:val="auto"/>
          <w:sz w:val="24"/>
          <w:u w:val="single"/>
        </w:rPr>
      </w:pPr>
      <w:r w:rsidRPr="005F0985">
        <w:rPr>
          <w:color w:val="auto"/>
          <w:u w:val="single"/>
        </w:rPr>
        <w:t>Проект «Одаренные дети»</w:t>
      </w:r>
    </w:p>
    <w:p w:rsidR="005F0985" w:rsidRDefault="005F0985" w:rsidP="005F0985">
      <w:pPr>
        <w:pStyle w:val="ae"/>
        <w:spacing w:before="1"/>
        <w:ind w:left="0"/>
        <w:jc w:val="left"/>
        <w:rPr>
          <w:b/>
          <w:sz w:val="21"/>
        </w:rPr>
      </w:pPr>
    </w:p>
    <w:p w:rsidR="005F0985" w:rsidRPr="005F0985" w:rsidRDefault="005F0985" w:rsidP="005F0985">
      <w:pPr>
        <w:pStyle w:val="ae"/>
        <w:spacing w:line="276" w:lineRule="auto"/>
        <w:ind w:right="570" w:firstLine="710"/>
      </w:pPr>
      <w:r w:rsidRPr="005F0985">
        <w:t>Создание благоприятных условий для развития одаренных детей в интересах личности, общества и государства.</w:t>
      </w:r>
    </w:p>
    <w:p w:rsidR="005F0985" w:rsidRPr="005F0985" w:rsidRDefault="005F0985" w:rsidP="005F0985">
      <w:pPr>
        <w:pStyle w:val="2"/>
        <w:ind w:right="569" w:firstLine="71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5F0985">
        <w:rPr>
          <w:rFonts w:ascii="Times New Roman" w:hAnsi="Times New Roman" w:cs="Times New Roman"/>
          <w:b w:val="0"/>
          <w:color w:val="auto"/>
          <w:sz w:val="24"/>
          <w:szCs w:val="24"/>
        </w:rPr>
        <w:t>Внедрение в образовательный процесс развивающих форм и методов обучения, направленных на выявление, развитие и поддержку интеллектуального и творческого потенциала детей. Организация работы с родителями одарённых детей с целью повышения их психолого-педагогической компетентности и оказания помощи в воспитании способных и одарённых детей.</w:t>
      </w:r>
    </w:p>
    <w:p w:rsidR="005F0985" w:rsidRPr="005F0985" w:rsidRDefault="005F0985" w:rsidP="005F0985">
      <w:pPr>
        <w:pStyle w:val="ae"/>
        <w:ind w:left="1587"/>
      </w:pPr>
      <w:r w:rsidRPr="005F0985">
        <w:t>Направления по созданию оптимальных условий для развития одаренных детей: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8"/>
        </w:numPr>
        <w:tabs>
          <w:tab w:val="left" w:pos="1732"/>
        </w:tabs>
        <w:autoSpaceDE w:val="0"/>
        <w:autoSpaceDN w:val="0"/>
        <w:spacing w:before="43" w:after="0" w:line="240" w:lineRule="auto"/>
        <w:ind w:hanging="145"/>
        <w:rPr>
          <w:rFonts w:ascii="Times New Roman" w:hAnsi="Times New Roman" w:cs="Times New Roman"/>
          <w:sz w:val="24"/>
          <w:szCs w:val="24"/>
        </w:rPr>
      </w:pPr>
      <w:r w:rsidRPr="005F0985">
        <w:rPr>
          <w:rFonts w:ascii="Times New Roman" w:hAnsi="Times New Roman" w:cs="Times New Roman"/>
          <w:sz w:val="24"/>
          <w:szCs w:val="24"/>
        </w:rPr>
        <w:t>Создание системы выявления</w:t>
      </w:r>
      <w:r w:rsidRPr="005F0985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5F0985">
        <w:rPr>
          <w:rFonts w:ascii="Times New Roman" w:hAnsi="Times New Roman" w:cs="Times New Roman"/>
          <w:sz w:val="24"/>
          <w:szCs w:val="24"/>
        </w:rPr>
        <w:t>ОД,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8"/>
        </w:numPr>
        <w:tabs>
          <w:tab w:val="left" w:pos="1732"/>
        </w:tabs>
        <w:autoSpaceDE w:val="0"/>
        <w:autoSpaceDN w:val="0"/>
        <w:spacing w:before="41" w:after="0" w:line="240" w:lineRule="auto"/>
        <w:ind w:hanging="145"/>
        <w:rPr>
          <w:rFonts w:ascii="Times New Roman" w:hAnsi="Times New Roman" w:cs="Times New Roman"/>
          <w:sz w:val="24"/>
          <w:szCs w:val="24"/>
        </w:rPr>
      </w:pPr>
      <w:r w:rsidRPr="005F0985">
        <w:rPr>
          <w:rFonts w:ascii="Times New Roman" w:hAnsi="Times New Roman" w:cs="Times New Roman"/>
          <w:sz w:val="24"/>
          <w:szCs w:val="24"/>
        </w:rPr>
        <w:t>Организация образовательной</w:t>
      </w:r>
      <w:r w:rsidRPr="005F098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F0985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8"/>
        </w:numPr>
        <w:tabs>
          <w:tab w:val="left" w:pos="1732"/>
        </w:tabs>
        <w:autoSpaceDE w:val="0"/>
        <w:autoSpaceDN w:val="0"/>
        <w:spacing w:before="41" w:after="0" w:line="240" w:lineRule="auto"/>
        <w:ind w:hanging="145"/>
        <w:rPr>
          <w:rFonts w:ascii="Times New Roman" w:hAnsi="Times New Roman" w:cs="Times New Roman"/>
          <w:sz w:val="24"/>
          <w:szCs w:val="24"/>
        </w:rPr>
      </w:pPr>
      <w:r w:rsidRPr="005F0985">
        <w:rPr>
          <w:rFonts w:ascii="Times New Roman" w:hAnsi="Times New Roman" w:cs="Times New Roman"/>
          <w:sz w:val="24"/>
          <w:szCs w:val="24"/>
        </w:rPr>
        <w:t>Организация исследовательской деятельности</w:t>
      </w:r>
      <w:r w:rsidRPr="005F098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F0985">
        <w:rPr>
          <w:rFonts w:ascii="Times New Roman" w:hAnsi="Times New Roman" w:cs="Times New Roman"/>
          <w:sz w:val="24"/>
          <w:szCs w:val="24"/>
        </w:rPr>
        <w:t>воспитанников</w:t>
      </w:r>
    </w:p>
    <w:p w:rsidR="005F0985" w:rsidRPr="005F0985" w:rsidRDefault="005F0985" w:rsidP="005F0985">
      <w:pPr>
        <w:pStyle w:val="ae"/>
        <w:spacing w:before="41" w:line="276" w:lineRule="auto"/>
        <w:ind w:right="558" w:firstLine="768"/>
      </w:pPr>
      <w:r w:rsidRPr="005F0985">
        <w:t>Обеспечение возможности творческой самореализации личности в различных видах деятельности. Организация системы исследовательской работы детей. Организация участия воспитанников в конкурсах, олимпиадах, интеллектуальных играх различного уровня (муниципальных, региональных, всероссийских). Организация развития творческих задатков через совместные программы с центрами дополнительного образования.</w:t>
      </w:r>
    </w:p>
    <w:p w:rsidR="005F0985" w:rsidRDefault="005F0985" w:rsidP="005F0985">
      <w:pPr>
        <w:pStyle w:val="ae"/>
        <w:spacing w:before="60"/>
        <w:ind w:right="568" w:firstLine="710"/>
      </w:pPr>
      <w:r>
        <w:rPr>
          <w:u w:val="single"/>
        </w:rPr>
        <w:t>Целевые ориентиры</w:t>
      </w:r>
      <w:r>
        <w:t>: развитие социально адаптированной личности, способной к саморазвитию, самосовершенствованию и жизни в обществе; удовлетворенность детей своей деятельностью; у ребенка сформировано умение самостоятельно усваивать сложный материал; сформирована самостоятельность в принятии решений по научным вопросам и проблемам, а также продумывание и реализация своих, качественно новых идей.</w:t>
      </w:r>
    </w:p>
    <w:p w:rsidR="005F0985" w:rsidRDefault="005F0985" w:rsidP="005F0985">
      <w:pPr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</w:p>
    <w:p w:rsidR="005F0985" w:rsidRDefault="005F0985" w:rsidP="005F0985">
      <w:pPr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Проект «Развитие национального образования в ДОУ»</w:t>
      </w:r>
    </w:p>
    <w:p w:rsidR="005F0985" w:rsidRPr="005F0985" w:rsidRDefault="00F8186A" w:rsidP="005F0985">
      <w:pPr>
        <w:rPr>
          <w:rFonts w:ascii="Times New Roman" w:hAnsi="Times New Roman" w:cs="Times New Roman"/>
          <w:sz w:val="24"/>
          <w:szCs w:val="24"/>
        </w:rPr>
      </w:pPr>
      <w:hyperlink r:id="rId10" w:tooltip="Реализация проекта приобщения детей дошкольного возраста к народным традициям поморов" w:history="1">
        <w:r w:rsidR="005F0985" w:rsidRPr="005F0985">
          <w:rPr>
            <w:rStyle w:val="af0"/>
            <w:rFonts w:ascii="Times New Roman" w:hAnsi="Times New Roman" w:cs="Times New Roman"/>
            <w:bCs/>
            <w:color w:val="auto"/>
            <w:sz w:val="24"/>
            <w:szCs w:val="24"/>
            <w:u w:val="none"/>
            <w:bdr w:val="none" w:sz="0" w:space="0" w:color="auto" w:frame="1"/>
          </w:rPr>
          <w:t>Реализация проекта приобщения детей дошкольного возраста к народным традициям поморов </w:t>
        </w:r>
      </w:hyperlink>
      <w:hyperlink r:id="rId11" w:tooltip="Реализация ФГОС ДО. Современные формы работы с педагогами" w:history="1">
        <w:r w:rsidR="005F0985" w:rsidRPr="005F0985">
          <w:rPr>
            <w:rStyle w:val="af0"/>
            <w:rFonts w:ascii="Times New Roman" w:hAnsi="Times New Roman" w:cs="Times New Roman"/>
            <w:bCs/>
            <w:color w:val="auto"/>
            <w:sz w:val="24"/>
            <w:szCs w:val="24"/>
            <w:u w:val="none"/>
            <w:bdr w:val="none" w:sz="0" w:space="0" w:color="auto" w:frame="1"/>
          </w:rPr>
          <w:t xml:space="preserve">Реализация ФГОС </w:t>
        </w:r>
        <w:proofErr w:type="gramStart"/>
        <w:r w:rsidR="005F0985" w:rsidRPr="005F0985">
          <w:rPr>
            <w:rStyle w:val="af0"/>
            <w:rFonts w:ascii="Times New Roman" w:hAnsi="Times New Roman" w:cs="Times New Roman"/>
            <w:bCs/>
            <w:color w:val="auto"/>
            <w:sz w:val="24"/>
            <w:szCs w:val="24"/>
            <w:u w:val="none"/>
            <w:bdr w:val="none" w:sz="0" w:space="0" w:color="auto" w:frame="1"/>
          </w:rPr>
          <w:t>ДО</w:t>
        </w:r>
        <w:proofErr w:type="gramEnd"/>
        <w:r w:rsidR="005F0985" w:rsidRPr="005F0985">
          <w:rPr>
            <w:rStyle w:val="af0"/>
            <w:rFonts w:ascii="Times New Roman" w:hAnsi="Times New Roman" w:cs="Times New Roman"/>
            <w:bCs/>
            <w:color w:val="auto"/>
            <w:sz w:val="24"/>
            <w:szCs w:val="24"/>
            <w:u w:val="none"/>
            <w:bdr w:val="none" w:sz="0" w:space="0" w:color="auto" w:frame="1"/>
          </w:rPr>
          <w:t>. Современные формы работы с педагогами </w:t>
        </w:r>
      </w:hyperlink>
      <w:hyperlink r:id="rId12" w:tooltip="Освоение воспитанниками социокультурных практик через реализацию педагогического проекта" w:history="1">
        <w:r w:rsidR="005F0985" w:rsidRPr="005F0985">
          <w:rPr>
            <w:rStyle w:val="af0"/>
            <w:rFonts w:ascii="Times New Roman" w:hAnsi="Times New Roman" w:cs="Times New Roman"/>
            <w:bCs/>
            <w:color w:val="auto"/>
            <w:sz w:val="24"/>
            <w:szCs w:val="24"/>
            <w:u w:val="none"/>
            <w:bdr w:val="none" w:sz="0" w:space="0" w:color="auto" w:frame="1"/>
          </w:rPr>
          <w:t>Освоение воспитанниками социокультурных практик через реализацию педагогического проекта</w:t>
        </w:r>
      </w:hyperlink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совершенствование методов обучения родному языку и культуре своего народа на основе современных методических и программных продуктов.</w:t>
      </w:r>
      <w:r>
        <w:rPr>
          <w:rFonts w:ascii="Times New Roman" w:eastAsia="Tahom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Создание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билингвальной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среды в дошкольном учреждении, способствующей повышению качества образовательного процесса. 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Создание языковой среды, обеспечивающей формирование у детей интереса к изучению двух государственных языков РТ, овладение устной речью, которая включает в себя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понимание звучащей речи на слух, и говорение – выражение своих мыслей на русском языке, обучение правильному произношению.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Целенаправленное моделирование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билингвального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образовательного пространства (развивающая предметно - пространственная среда). 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3. Обобщить и систематизировать современные методики и технологий, направленные 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ранее использованный опыт работы по обучению двум государственным языкам.</w:t>
      </w:r>
    </w:p>
    <w:p w:rsidR="00BA332B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Формирование знаний о разных национальных культурах и этносах (костюм, фольклор, национальные игры, праздники, блюда) малой родины.</w:t>
      </w:r>
    </w:p>
    <w:p w:rsidR="005F0985" w:rsidRDefault="005F0985" w:rsidP="005F0985">
      <w:pPr>
        <w:pStyle w:val="3"/>
        <w:spacing w:before="78"/>
        <w:ind w:left="1158" w:right="845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Этапы реализации программы</w:t>
      </w:r>
    </w:p>
    <w:p w:rsidR="005F0985" w:rsidRDefault="005F0985" w:rsidP="005F0985">
      <w:pPr>
        <w:pStyle w:val="ae"/>
        <w:spacing w:before="9"/>
        <w:ind w:left="0"/>
        <w:jc w:val="left"/>
        <w:rPr>
          <w:b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260"/>
        <w:gridCol w:w="3118"/>
        <w:gridCol w:w="3310"/>
      </w:tblGrid>
      <w:tr w:rsidR="005F0985" w:rsidTr="005F0985">
        <w:trPr>
          <w:trHeight w:val="41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spacing w:line="244" w:lineRule="exact"/>
              <w:ind w:left="532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lastRenderedPageBreak/>
              <w:t>Этапы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2020 г.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2021–2024 </w:t>
            </w:r>
            <w:proofErr w:type="spellStart"/>
            <w:r>
              <w:rPr>
                <w:sz w:val="24"/>
                <w:szCs w:val="24"/>
                <w:lang w:eastAsia="en-US"/>
              </w:rPr>
              <w:t>гг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 г.</w:t>
            </w:r>
          </w:p>
        </w:tc>
      </w:tr>
      <w:tr w:rsidR="005F0985" w:rsidTr="005F0985">
        <w:trPr>
          <w:trHeight w:val="631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>
            <w:pPr>
              <w:pStyle w:val="TableParagraph"/>
              <w:spacing w:line="249" w:lineRule="exact"/>
              <w:ind w:left="196" w:right="185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Система</w:t>
            </w:r>
            <w:proofErr w:type="spellEnd"/>
          </w:p>
          <w:p w:rsidR="005F0985" w:rsidRDefault="005F0985">
            <w:pPr>
              <w:pStyle w:val="TableParagraph"/>
              <w:spacing w:before="11"/>
              <w:ind w:left="0"/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мероприятий</w:t>
            </w:r>
            <w:proofErr w:type="spellEnd"/>
          </w:p>
          <w:p w:rsidR="005F0985" w:rsidRDefault="005F0985">
            <w:pPr>
              <w:pStyle w:val="TableParagraph"/>
              <w:ind w:right="185"/>
              <w:rPr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ind w:right="482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Организационно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- </w:t>
            </w:r>
            <w:proofErr w:type="spellStart"/>
            <w:r>
              <w:rPr>
                <w:sz w:val="24"/>
                <w:szCs w:val="24"/>
                <w:lang w:eastAsia="en-US"/>
              </w:rPr>
              <w:t>подготовительный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этап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Развивающий</w:t>
            </w:r>
            <w:proofErr w:type="spellEnd"/>
            <w:r>
              <w:rPr>
                <w:sz w:val="24"/>
                <w:szCs w:val="24"/>
                <w:lang w:eastAsia="en-US"/>
              </w:rPr>
              <w:t>(</w:t>
            </w:r>
            <w:proofErr w:type="spellStart"/>
            <w:r>
              <w:rPr>
                <w:sz w:val="24"/>
                <w:szCs w:val="24"/>
                <w:lang w:eastAsia="en-US"/>
              </w:rPr>
              <w:t>обновленческ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ий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этап</w:t>
            </w:r>
            <w:proofErr w:type="spellEnd"/>
            <w:r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ind w:right="713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Аналитическо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- </w:t>
            </w:r>
            <w:proofErr w:type="spellStart"/>
            <w:r>
              <w:rPr>
                <w:sz w:val="24"/>
                <w:szCs w:val="24"/>
                <w:lang w:eastAsia="en-US"/>
              </w:rPr>
              <w:t>информационный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этап</w:t>
            </w:r>
            <w:proofErr w:type="spellEnd"/>
          </w:p>
        </w:tc>
      </w:tr>
      <w:tr w:rsidR="005F0985" w:rsidTr="005F0985">
        <w:trPr>
          <w:trHeight w:val="382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pStyle w:val="TableParagraph"/>
              <w:ind w:right="118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Цель: Определение возможностей дошкольного учреждения</w:t>
            </w:r>
            <w:r w:rsidRPr="005F0985">
              <w:rPr>
                <w:spacing w:val="-1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и готовности коллектива детского сада для реализации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задач</w:t>
            </w:r>
          </w:p>
          <w:p w:rsidR="005F0985" w:rsidRPr="005F0985" w:rsidRDefault="005F0985">
            <w:pPr>
              <w:pStyle w:val="TableParagraph"/>
              <w:ind w:right="447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программы развития. Создание банка 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нормативно-правовых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 xml:space="preserve"> и</w:t>
            </w:r>
          </w:p>
          <w:p w:rsidR="005F0985" w:rsidRDefault="005F0985">
            <w:pPr>
              <w:pStyle w:val="TableParagraph"/>
              <w:spacing w:line="228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методико-диагностических</w:t>
            </w:r>
            <w:proofErr w:type="spellEnd"/>
            <w:proofErr w:type="gram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материалов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pStyle w:val="TableParagraph"/>
              <w:ind w:right="145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Цель: Развитие образовательного учреждения в логике перспективной модели. Оптимизация функционирования детского сада, как системы.</w:t>
            </w:r>
          </w:p>
          <w:p w:rsidR="005F0985" w:rsidRPr="005F0985" w:rsidRDefault="005F0985">
            <w:pPr>
              <w:pStyle w:val="TableParagraph"/>
              <w:ind w:right="372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Апробация новшеств и коррекция отдельных направлений работы с позиции дифференциации перспектив развития.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ind w:right="20"/>
              <w:rPr>
                <w:sz w:val="24"/>
                <w:szCs w:val="24"/>
                <w:lang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Цель: Внутренняя и внешняя экспертная оценка достижений при реализации перспективной модели учреждения. Формирование адекватных и целостных представлений о реальном состоянии образовательной системы. </w:t>
            </w:r>
            <w:proofErr w:type="spellStart"/>
            <w:r>
              <w:rPr>
                <w:sz w:val="24"/>
                <w:szCs w:val="24"/>
                <w:lang w:eastAsia="en-US"/>
              </w:rPr>
              <w:t>Обобщение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и </w:t>
            </w:r>
            <w:proofErr w:type="spellStart"/>
            <w:r>
              <w:rPr>
                <w:sz w:val="24"/>
                <w:szCs w:val="24"/>
                <w:lang w:eastAsia="en-US"/>
              </w:rPr>
              <w:t>распространение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накопленного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опыта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eastAsia="en-US"/>
              </w:rPr>
              <w:t>интеграция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результатов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eastAsia="en-US"/>
              </w:rPr>
              <w:t>деятельность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5F0985" w:rsidTr="005F0985">
        <w:trPr>
          <w:trHeight w:val="126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pStyle w:val="TableParagraph"/>
              <w:spacing w:line="225" w:lineRule="exact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Проект</w:t>
            </w:r>
          </w:p>
          <w:p w:rsidR="005F0985" w:rsidRPr="005F0985" w:rsidRDefault="005F0985">
            <w:pPr>
              <w:pStyle w:val="TableParagraph"/>
              <w:spacing w:before="34" w:line="276" w:lineRule="auto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«Познавательн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о-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 xml:space="preserve"> исследователь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ская</w:t>
            </w:r>
            <w:proofErr w:type="spellEnd"/>
            <w:r w:rsidRPr="005F0985">
              <w:rPr>
                <w:sz w:val="24"/>
                <w:szCs w:val="24"/>
                <w:lang w:val="ru-RU" w:eastAsia="en-US"/>
              </w:rPr>
              <w:t xml:space="preserve"> деятельность»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66"/>
              </w:numPr>
              <w:tabs>
                <w:tab w:val="left" w:pos="337"/>
              </w:tabs>
              <w:ind w:right="595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Оценка актуального </w:t>
            </w:r>
            <w:r w:rsidRPr="005F0985">
              <w:rPr>
                <w:sz w:val="24"/>
                <w:szCs w:val="24"/>
                <w:lang w:val="ru-RU" w:eastAsia="en-US"/>
              </w:rPr>
              <w:t>состояния работы с воспитанниками по направлению</w:t>
            </w:r>
          </w:p>
          <w:p w:rsidR="005F0985" w:rsidRDefault="005F0985">
            <w:pPr>
              <w:pStyle w:val="TableParagraph"/>
              <w:ind w:right="96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</w:t>
            </w:r>
            <w:proofErr w:type="spellStart"/>
            <w:r>
              <w:rPr>
                <w:sz w:val="24"/>
                <w:szCs w:val="24"/>
                <w:lang w:eastAsia="en-US"/>
              </w:rPr>
              <w:t>Познавательно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- </w:t>
            </w:r>
            <w:proofErr w:type="spellStart"/>
            <w:r>
              <w:rPr>
                <w:spacing w:val="-1"/>
                <w:sz w:val="24"/>
                <w:szCs w:val="24"/>
                <w:lang w:eastAsia="en-US"/>
              </w:rPr>
              <w:t>исследовательская</w:t>
            </w:r>
            <w:proofErr w:type="spellEnd"/>
            <w:r>
              <w:rPr>
                <w:spacing w:val="-1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деятельность</w:t>
            </w:r>
            <w:proofErr w:type="spellEnd"/>
            <w:r>
              <w:rPr>
                <w:sz w:val="24"/>
                <w:szCs w:val="24"/>
                <w:lang w:eastAsia="en-US"/>
              </w:rPr>
              <w:t>»</w:t>
            </w:r>
          </w:p>
          <w:p w:rsidR="005F0985" w:rsidRDefault="005F0985">
            <w:pPr>
              <w:pStyle w:val="TableParagraph"/>
              <w:spacing w:before="2"/>
              <w:ind w:left="0"/>
              <w:rPr>
                <w:sz w:val="24"/>
                <w:szCs w:val="24"/>
                <w:lang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6"/>
              </w:numPr>
              <w:tabs>
                <w:tab w:val="left" w:pos="331"/>
              </w:tabs>
              <w:ind w:right="250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Создание необходимых материально-технических и педагогических</w:t>
            </w:r>
            <w:r w:rsidRPr="005F0985">
              <w:rPr>
                <w:spacing w:val="-9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условий для реализации работы по познавательн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о-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 xml:space="preserve"> исследовательской деятельности.</w:t>
            </w:r>
          </w:p>
          <w:p w:rsidR="005F0985" w:rsidRPr="005F0985" w:rsidRDefault="005F0985">
            <w:pPr>
              <w:pStyle w:val="TableParagraph"/>
              <w:spacing w:before="3"/>
              <w:ind w:left="0"/>
              <w:rPr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6"/>
              </w:numPr>
              <w:tabs>
                <w:tab w:val="left" w:pos="331"/>
              </w:tabs>
              <w:ind w:right="453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Разработка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критериев </w:t>
            </w:r>
            <w:r w:rsidRPr="005F0985">
              <w:rPr>
                <w:sz w:val="24"/>
                <w:szCs w:val="24"/>
                <w:lang w:val="ru-RU" w:eastAsia="en-US"/>
              </w:rPr>
              <w:t>оценки эффективности использования познавательн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о-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 xml:space="preserve"> исследовательской деятельности.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5F0985">
            <w:pPr>
              <w:pStyle w:val="TableParagraph"/>
              <w:numPr>
                <w:ilvl w:val="0"/>
                <w:numId w:val="67"/>
              </w:numPr>
              <w:tabs>
                <w:tab w:val="left" w:pos="331"/>
              </w:tabs>
              <w:spacing w:line="228" w:lineRule="auto"/>
              <w:ind w:right="162" w:firstLine="0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Реализация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программы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по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направлению</w:t>
            </w:r>
            <w:proofErr w:type="spellEnd"/>
          </w:p>
          <w:p w:rsidR="005F0985" w:rsidRDefault="005F0985">
            <w:pPr>
              <w:pStyle w:val="TableParagraph"/>
              <w:ind w:right="110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</w:t>
            </w:r>
            <w:proofErr w:type="spellStart"/>
            <w:r>
              <w:rPr>
                <w:sz w:val="24"/>
                <w:szCs w:val="24"/>
                <w:lang w:eastAsia="en-US"/>
              </w:rPr>
              <w:t>Познавательно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- </w:t>
            </w:r>
            <w:proofErr w:type="spellStart"/>
            <w:r>
              <w:rPr>
                <w:spacing w:val="-1"/>
                <w:sz w:val="24"/>
                <w:szCs w:val="24"/>
                <w:lang w:eastAsia="en-US"/>
              </w:rPr>
              <w:t>исследовательская</w:t>
            </w:r>
            <w:proofErr w:type="spellEnd"/>
            <w:r>
              <w:rPr>
                <w:spacing w:val="-1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деятельность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7"/>
              </w:numPr>
              <w:tabs>
                <w:tab w:val="left" w:pos="332"/>
              </w:tabs>
              <w:ind w:right="40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Усовершенствование условий для реализации работы по</w:t>
            </w:r>
            <w:r w:rsidRPr="005F0985">
              <w:rPr>
                <w:spacing w:val="-9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познавательн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о-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 xml:space="preserve"> исследовательской деятельности.</w:t>
            </w:r>
          </w:p>
          <w:p w:rsidR="005F0985" w:rsidRPr="005F0985" w:rsidRDefault="005F0985">
            <w:pPr>
              <w:pStyle w:val="TableParagraph"/>
              <w:tabs>
                <w:tab w:val="left" w:pos="336"/>
              </w:tabs>
              <w:ind w:left="0" w:right="397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3.Отслеживание эффективности работы </w:t>
            </w:r>
            <w:r w:rsidRPr="005F0985">
              <w:rPr>
                <w:spacing w:val="-6"/>
                <w:sz w:val="24"/>
                <w:szCs w:val="24"/>
                <w:lang w:val="ru-RU" w:eastAsia="en-US"/>
              </w:rPr>
              <w:t xml:space="preserve">по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данному направлению, внесение 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необходимых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 xml:space="preserve"> корректив.</w:t>
            </w:r>
          </w:p>
          <w:p w:rsidR="005F0985" w:rsidRPr="005F0985" w:rsidRDefault="005F0985">
            <w:pPr>
              <w:pStyle w:val="TableParagraph"/>
              <w:tabs>
                <w:tab w:val="left" w:pos="336"/>
              </w:tabs>
              <w:spacing w:before="1"/>
              <w:ind w:left="0" w:right="334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4.Использование в образовательном процессе современных технологий дошкольного</w:t>
            </w:r>
            <w:r w:rsidRPr="005F0985">
              <w:rPr>
                <w:spacing w:val="-8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образования.</w:t>
            </w:r>
          </w:p>
          <w:p w:rsidR="005F0985" w:rsidRPr="005F0985" w:rsidRDefault="005F0985">
            <w:pPr>
              <w:pStyle w:val="TableParagraph"/>
              <w:tabs>
                <w:tab w:val="left" w:pos="336"/>
              </w:tabs>
              <w:ind w:left="0" w:right="486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5.Включение в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практику </w:t>
            </w:r>
            <w:r w:rsidRPr="005F0985">
              <w:rPr>
                <w:sz w:val="24"/>
                <w:szCs w:val="24"/>
                <w:lang w:val="ru-RU" w:eastAsia="en-US"/>
              </w:rPr>
              <w:t>работы новых форм исследовательской деятельности.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5F0985">
            <w:pPr>
              <w:pStyle w:val="TableParagraph"/>
              <w:numPr>
                <w:ilvl w:val="0"/>
                <w:numId w:val="68"/>
              </w:numPr>
              <w:tabs>
                <w:tab w:val="left" w:pos="336"/>
              </w:tabs>
              <w:spacing w:line="228" w:lineRule="auto"/>
              <w:ind w:right="220" w:firstLine="0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Анализ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реализации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программы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по</w:t>
            </w:r>
            <w:proofErr w:type="spellEnd"/>
            <w:r>
              <w:rPr>
                <w:spacing w:val="-6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направлению</w:t>
            </w:r>
            <w:proofErr w:type="spellEnd"/>
          </w:p>
          <w:p w:rsidR="005F0985" w:rsidRDefault="005F0985">
            <w:pPr>
              <w:pStyle w:val="TableParagraph"/>
              <w:ind w:right="112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</w:t>
            </w:r>
            <w:proofErr w:type="spellStart"/>
            <w:r>
              <w:rPr>
                <w:sz w:val="24"/>
                <w:szCs w:val="24"/>
                <w:lang w:eastAsia="en-US"/>
              </w:rPr>
              <w:t>Познавательно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- </w:t>
            </w:r>
            <w:proofErr w:type="spellStart"/>
            <w:r>
              <w:rPr>
                <w:spacing w:val="-1"/>
                <w:sz w:val="24"/>
                <w:szCs w:val="24"/>
                <w:lang w:eastAsia="en-US"/>
              </w:rPr>
              <w:t>исследовательская</w:t>
            </w:r>
            <w:proofErr w:type="spellEnd"/>
            <w:r>
              <w:rPr>
                <w:spacing w:val="-1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деятельность</w:t>
            </w:r>
            <w:proofErr w:type="spellEnd"/>
            <w:r>
              <w:rPr>
                <w:sz w:val="24"/>
                <w:szCs w:val="24"/>
                <w:lang w:eastAsia="en-US"/>
              </w:rPr>
              <w:t>»</w:t>
            </w:r>
          </w:p>
          <w:p w:rsidR="005F0985" w:rsidRDefault="005F0985">
            <w:pPr>
              <w:pStyle w:val="TableParagraph"/>
              <w:spacing w:before="1"/>
              <w:ind w:left="0"/>
              <w:rPr>
                <w:b/>
                <w:sz w:val="24"/>
                <w:szCs w:val="24"/>
                <w:lang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8"/>
              </w:numPr>
              <w:tabs>
                <w:tab w:val="left" w:pos="336"/>
              </w:tabs>
              <w:ind w:right="202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Мониторинг эффективности работы по организации</w:t>
            </w:r>
            <w:r w:rsidRPr="005F0985">
              <w:rPr>
                <w:spacing w:val="-10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познавательн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о-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 xml:space="preserve"> исследовательской деятельности.</w:t>
            </w:r>
          </w:p>
          <w:p w:rsidR="005F0985" w:rsidRPr="005F0985" w:rsidRDefault="005F0985">
            <w:pPr>
              <w:pStyle w:val="TableParagraph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8"/>
              </w:numPr>
              <w:tabs>
                <w:tab w:val="left" w:pos="336"/>
              </w:tabs>
              <w:ind w:right="20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Поддержание положительного имиджа детского сада, обеспечение возможности для транслирования передового педагогического опыта сотрудников ДОУ в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области </w:t>
            </w:r>
            <w:r w:rsidRPr="005F0985">
              <w:rPr>
                <w:sz w:val="24"/>
                <w:szCs w:val="24"/>
                <w:lang w:val="ru-RU" w:eastAsia="en-US"/>
              </w:rPr>
              <w:t>дошкольного</w:t>
            </w:r>
            <w:r w:rsidRPr="005F0985">
              <w:rPr>
                <w:spacing w:val="-5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образования.</w:t>
            </w:r>
          </w:p>
          <w:p w:rsidR="005F0985" w:rsidRPr="005F0985" w:rsidRDefault="005F0985">
            <w:pPr>
              <w:pStyle w:val="TableParagraph"/>
              <w:spacing w:before="5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8"/>
              </w:numPr>
              <w:tabs>
                <w:tab w:val="left" w:pos="336"/>
              </w:tabs>
              <w:ind w:right="116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Выявление и транслирование на разном уровне положительного педагогического опыта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ДОУ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по реализации программы </w:t>
            </w:r>
          </w:p>
          <w:p w:rsidR="005F0985" w:rsidRPr="005F0985" w:rsidRDefault="005F0985">
            <w:pPr>
              <w:pStyle w:val="TableParagraph"/>
              <w:spacing w:before="4"/>
              <w:rPr>
                <w:sz w:val="24"/>
                <w:szCs w:val="24"/>
                <w:lang w:val="ru-RU" w:eastAsia="en-US"/>
              </w:rPr>
            </w:pPr>
          </w:p>
        </w:tc>
      </w:tr>
    </w:tbl>
    <w:p w:rsidR="005F0985" w:rsidRDefault="005F0985" w:rsidP="005F0985">
      <w:pPr>
        <w:spacing w:after="0"/>
        <w:rPr>
          <w:rFonts w:ascii="Times New Roman" w:hAnsi="Times New Roman" w:cs="Times New Roman"/>
          <w:sz w:val="24"/>
          <w:szCs w:val="24"/>
        </w:rPr>
        <w:sectPr w:rsidR="005F0985">
          <w:pgSz w:w="11910" w:h="16840"/>
          <w:pgMar w:top="980" w:right="286" w:bottom="1240" w:left="709" w:header="0" w:footer="976" w:gutter="0"/>
          <w:cols w:space="720"/>
        </w:sectPr>
      </w:pPr>
    </w:p>
    <w:tbl>
      <w:tblPr>
        <w:tblStyle w:val="TableNormal"/>
        <w:tblW w:w="0" w:type="auto"/>
        <w:tblInd w:w="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2838"/>
        <w:gridCol w:w="2977"/>
        <w:gridCol w:w="2996"/>
      </w:tblGrid>
      <w:tr w:rsidR="005F0985" w:rsidTr="005F0985">
        <w:trPr>
          <w:trHeight w:val="11244"/>
        </w:trPr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>
            <w:pPr>
              <w:pStyle w:val="TableParagraph"/>
              <w:spacing w:line="249" w:lineRule="exact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lastRenderedPageBreak/>
              <w:t>Проект</w:t>
            </w:r>
            <w:proofErr w:type="spellEnd"/>
          </w:p>
          <w:p w:rsidR="005F0985" w:rsidRDefault="005F0985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eastAsia="en-US"/>
              </w:rPr>
            </w:pPr>
          </w:p>
          <w:p w:rsidR="005F0985" w:rsidRDefault="005F0985">
            <w:pPr>
              <w:pStyle w:val="TableParagraph"/>
              <w:spacing w:before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</w:t>
            </w:r>
            <w:proofErr w:type="spellStart"/>
            <w:r>
              <w:rPr>
                <w:sz w:val="24"/>
                <w:szCs w:val="24"/>
                <w:lang w:eastAsia="en-US"/>
              </w:rPr>
              <w:t>Здоровье</w:t>
            </w:r>
            <w:proofErr w:type="spellEnd"/>
            <w:r>
              <w:rPr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69"/>
              </w:numPr>
              <w:tabs>
                <w:tab w:val="left" w:pos="336"/>
              </w:tabs>
              <w:ind w:right="22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Мониторинг качества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здоровьесберегающей</w:t>
            </w:r>
            <w:proofErr w:type="spellEnd"/>
            <w:r w:rsidRPr="005F0985">
              <w:rPr>
                <w:sz w:val="24"/>
                <w:szCs w:val="24"/>
                <w:lang w:val="ru-RU" w:eastAsia="en-US"/>
              </w:rPr>
              <w:t xml:space="preserve"> и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здоровьеформирующей</w:t>
            </w:r>
            <w:proofErr w:type="spellEnd"/>
            <w:r w:rsidRPr="005F0985">
              <w:rPr>
                <w:sz w:val="24"/>
                <w:szCs w:val="24"/>
                <w:lang w:val="ru-RU" w:eastAsia="en-US"/>
              </w:rPr>
              <w:t xml:space="preserve"> деятельности</w:t>
            </w:r>
            <w:r w:rsidRPr="005F0985">
              <w:rPr>
                <w:spacing w:val="-9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учреждения.</w:t>
            </w:r>
          </w:p>
          <w:p w:rsidR="005F0985" w:rsidRPr="005F0985" w:rsidRDefault="005F0985">
            <w:pPr>
              <w:pStyle w:val="TableParagraph"/>
              <w:spacing w:before="7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9"/>
              </w:numPr>
              <w:tabs>
                <w:tab w:val="left" w:pos="331"/>
              </w:tabs>
              <w:ind w:right="21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Создание условий для оптимизации системы физкультурн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о-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 xml:space="preserve"> оздоровительной работы </w:t>
            </w:r>
            <w:r w:rsidRPr="005F0985">
              <w:rPr>
                <w:spacing w:val="-11"/>
                <w:sz w:val="24"/>
                <w:szCs w:val="24"/>
                <w:lang w:val="ru-RU" w:eastAsia="en-US"/>
              </w:rPr>
              <w:t xml:space="preserve">в </w:t>
            </w:r>
            <w:r w:rsidRPr="005F0985">
              <w:rPr>
                <w:sz w:val="24"/>
                <w:szCs w:val="24"/>
                <w:lang w:val="ru-RU" w:eastAsia="en-US"/>
              </w:rPr>
              <w:t>детском саду, совершенствования программы Здоровья.</w:t>
            </w:r>
          </w:p>
          <w:p w:rsidR="005F0985" w:rsidRPr="005F0985" w:rsidRDefault="005F0985">
            <w:pPr>
              <w:pStyle w:val="TableParagraph"/>
              <w:spacing w:before="2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9"/>
              </w:numPr>
              <w:tabs>
                <w:tab w:val="left" w:pos="331"/>
              </w:tabs>
              <w:ind w:right="105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Создание условий для осуществления в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детском </w:t>
            </w:r>
            <w:r w:rsidRPr="005F0985">
              <w:rPr>
                <w:sz w:val="24"/>
                <w:szCs w:val="24"/>
                <w:lang w:val="ru-RU" w:eastAsia="en-US"/>
              </w:rPr>
              <w:t>саду работы по профилактике заболеваний, пропаганде здорового образа</w:t>
            </w:r>
            <w:r w:rsidRPr="005F0985">
              <w:rPr>
                <w:spacing w:val="4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жизни.</w:t>
            </w:r>
          </w:p>
          <w:p w:rsidR="005F0985" w:rsidRPr="005F0985" w:rsidRDefault="005F0985">
            <w:pPr>
              <w:pStyle w:val="TableParagraph"/>
              <w:spacing w:before="2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9"/>
              </w:numPr>
              <w:tabs>
                <w:tab w:val="left" w:pos="331"/>
              </w:tabs>
              <w:ind w:right="226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Совершенствование системы мониторинга качества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здоровьесберегающей</w:t>
            </w:r>
            <w:proofErr w:type="spellEnd"/>
            <w:r w:rsidRPr="005F0985">
              <w:rPr>
                <w:sz w:val="24"/>
                <w:szCs w:val="24"/>
                <w:lang w:val="ru-RU" w:eastAsia="en-US"/>
              </w:rPr>
              <w:t xml:space="preserve"> и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здоровьеформирующей</w:t>
            </w:r>
            <w:proofErr w:type="spellEnd"/>
            <w:r w:rsidRPr="005F0985">
              <w:rPr>
                <w:sz w:val="24"/>
                <w:szCs w:val="24"/>
                <w:lang w:val="ru-RU" w:eastAsia="en-US"/>
              </w:rPr>
              <w:t xml:space="preserve"> деятельности</w:t>
            </w:r>
            <w:r w:rsidRPr="005F0985">
              <w:rPr>
                <w:spacing w:val="-13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учреждения.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0"/>
              </w:numPr>
              <w:tabs>
                <w:tab w:val="left" w:pos="331"/>
              </w:tabs>
              <w:ind w:right="169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Совершенствование структуры и внедрение в практику работы индивидуальных</w:t>
            </w:r>
            <w:r w:rsidRPr="005F0985">
              <w:rPr>
                <w:spacing w:val="-14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маршрутов здоровья, дифференцированных программ поддержания и укрепления здоровья детей раннего и дошкольного возраста.</w:t>
            </w:r>
          </w:p>
          <w:p w:rsidR="005F0985" w:rsidRPr="005F0985" w:rsidRDefault="005F0985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0"/>
              </w:numPr>
              <w:tabs>
                <w:tab w:val="left" w:pos="336"/>
              </w:tabs>
              <w:ind w:right="247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Организация распространения положительного опыта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здоровьесберегающей</w:t>
            </w:r>
            <w:proofErr w:type="spellEnd"/>
            <w:r w:rsidRPr="005F0985">
              <w:rPr>
                <w:sz w:val="24"/>
                <w:szCs w:val="24"/>
                <w:lang w:val="ru-RU" w:eastAsia="en-US"/>
              </w:rPr>
              <w:t xml:space="preserve"> и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здоровьеформирующей</w:t>
            </w:r>
            <w:proofErr w:type="spellEnd"/>
            <w:r w:rsidRPr="005F0985">
              <w:rPr>
                <w:sz w:val="24"/>
                <w:szCs w:val="24"/>
                <w:lang w:val="ru-RU" w:eastAsia="en-US"/>
              </w:rPr>
              <w:t xml:space="preserve"> деятельности учреждения</w:t>
            </w:r>
            <w:r w:rsidRPr="005F0985">
              <w:rPr>
                <w:spacing w:val="-8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и семей воспитанников в процессе работы консультационного центра детского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сада.</w:t>
            </w:r>
          </w:p>
          <w:p w:rsidR="005F0985" w:rsidRPr="005F0985" w:rsidRDefault="005F0985">
            <w:pPr>
              <w:pStyle w:val="TableParagraph"/>
              <w:spacing w:before="3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0"/>
              </w:numPr>
              <w:tabs>
                <w:tab w:val="left" w:pos="331"/>
              </w:tabs>
              <w:spacing w:before="1"/>
              <w:ind w:right="28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Разработка и реализация комплексной программы профилактики возникновения у воспитанников вредных привычек, формирования у них культуры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здоровья.</w:t>
            </w:r>
          </w:p>
          <w:p w:rsidR="005F0985" w:rsidRPr="005F0985" w:rsidRDefault="005F0985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Организация</w:t>
            </w:r>
          </w:p>
          <w:p w:rsidR="005F0985" w:rsidRPr="005F0985" w:rsidRDefault="005F0985">
            <w:pPr>
              <w:pStyle w:val="TableParagraph"/>
              <w:spacing w:before="2"/>
              <w:ind w:right="684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межведомственного взаимодействия в этом направлении.</w:t>
            </w:r>
          </w:p>
          <w:p w:rsidR="005F0985" w:rsidRPr="005F0985" w:rsidRDefault="005F0985">
            <w:pPr>
              <w:pStyle w:val="TableParagraph"/>
              <w:spacing w:before="5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0"/>
              </w:numPr>
              <w:tabs>
                <w:tab w:val="left" w:pos="331"/>
              </w:tabs>
              <w:spacing w:before="1"/>
              <w:ind w:right="42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Разработка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совместных </w:t>
            </w:r>
            <w:r w:rsidRPr="005F0985">
              <w:rPr>
                <w:sz w:val="24"/>
                <w:szCs w:val="24"/>
                <w:lang w:val="ru-RU" w:eastAsia="en-US"/>
              </w:rPr>
              <w:t>планов работы с учреждениями здравоохранения.</w:t>
            </w:r>
          </w:p>
          <w:p w:rsidR="005F0985" w:rsidRPr="005F0985" w:rsidRDefault="005F0985">
            <w:pPr>
              <w:pStyle w:val="TableParagraph"/>
              <w:spacing w:before="5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0"/>
              </w:numPr>
              <w:tabs>
                <w:tab w:val="left" w:pos="643"/>
              </w:tabs>
              <w:ind w:right="93" w:firstLine="0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Реализация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системы </w:t>
            </w:r>
            <w:r w:rsidRPr="005F0985">
              <w:rPr>
                <w:sz w:val="24"/>
                <w:szCs w:val="24"/>
                <w:lang w:val="ru-RU" w:eastAsia="en-US"/>
              </w:rPr>
              <w:t>мероприятий, направленных на укрепление здоровья, снижения</w:t>
            </w:r>
            <w:r w:rsidRPr="005F0985">
              <w:rPr>
                <w:spacing w:val="23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заболеваемости</w:t>
            </w:r>
          </w:p>
          <w:p w:rsidR="005F0985" w:rsidRDefault="005F0985">
            <w:pPr>
              <w:pStyle w:val="TableParagraph"/>
              <w:spacing w:before="1" w:line="243" w:lineRule="exact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сотрудников</w:t>
            </w:r>
            <w:proofErr w:type="spellEnd"/>
            <w:proofErr w:type="gramEnd"/>
            <w:r>
              <w:rPr>
                <w:sz w:val="24"/>
                <w:szCs w:val="24"/>
                <w:lang w:eastAsia="en-US"/>
              </w:rPr>
              <w:t xml:space="preserve"> ДОУ.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1"/>
              </w:numPr>
              <w:tabs>
                <w:tab w:val="left" w:pos="331"/>
              </w:tabs>
              <w:ind w:right="621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Комплексная оценка эффективности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здоровьесберегающей</w:t>
            </w:r>
            <w:proofErr w:type="spellEnd"/>
            <w:r w:rsidRPr="005F0985">
              <w:rPr>
                <w:spacing w:val="-9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и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здоровьеформирующей</w:t>
            </w:r>
            <w:proofErr w:type="spellEnd"/>
            <w:r w:rsidRPr="005F0985">
              <w:rPr>
                <w:sz w:val="24"/>
                <w:szCs w:val="24"/>
                <w:lang w:val="ru-RU" w:eastAsia="en-US"/>
              </w:rPr>
              <w:t xml:space="preserve"> деятельности</w:t>
            </w:r>
            <w:r w:rsidRPr="005F0985">
              <w:rPr>
                <w:spacing w:val="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ДОУ.</w:t>
            </w:r>
          </w:p>
          <w:p w:rsidR="005F0985" w:rsidRPr="005F0985" w:rsidRDefault="005F0985">
            <w:pPr>
              <w:pStyle w:val="TableParagraph"/>
              <w:spacing w:before="6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1"/>
              </w:numPr>
              <w:tabs>
                <w:tab w:val="left" w:pos="331"/>
              </w:tabs>
              <w:ind w:right="493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Транслирование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опыта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работы дошкольного учреждения в вопросах приобщения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детей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и взрослых к культуре здоровья 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через</w:t>
            </w:r>
            <w:proofErr w:type="gramEnd"/>
          </w:p>
          <w:p w:rsidR="005F0985" w:rsidRPr="005F0985" w:rsidRDefault="005F0985">
            <w:pPr>
              <w:pStyle w:val="TableParagraph"/>
              <w:ind w:right="108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систематический выпуск буклетов и информационных листовок и их распространение.</w:t>
            </w:r>
          </w:p>
          <w:p w:rsidR="005F0985" w:rsidRPr="005F0985" w:rsidRDefault="005F0985">
            <w:pPr>
              <w:pStyle w:val="TableParagraph"/>
              <w:spacing w:before="3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1"/>
              </w:numPr>
              <w:tabs>
                <w:tab w:val="left" w:pos="336"/>
              </w:tabs>
              <w:spacing w:before="1"/>
              <w:ind w:right="185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Мониторинг эффективности работы </w:t>
            </w:r>
            <w:r w:rsidRPr="005F0985">
              <w:rPr>
                <w:spacing w:val="-6"/>
                <w:sz w:val="24"/>
                <w:szCs w:val="24"/>
                <w:lang w:val="ru-RU" w:eastAsia="en-US"/>
              </w:rPr>
              <w:t xml:space="preserve">ДОУ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по профилактике заболеваний и асоциального поведения 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среди</w:t>
            </w:r>
            <w:proofErr w:type="gramEnd"/>
          </w:p>
          <w:p w:rsidR="005F0985" w:rsidRPr="005F0985" w:rsidRDefault="005F0985">
            <w:pPr>
              <w:pStyle w:val="TableParagraph"/>
              <w:spacing w:before="3"/>
              <w:ind w:right="158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выпускников ДОУ, целесообразности работы по профилактике ценностей здорового образа жизни.</w:t>
            </w:r>
          </w:p>
          <w:p w:rsidR="005F0985" w:rsidRPr="005F0985" w:rsidRDefault="005F0985">
            <w:pPr>
              <w:pStyle w:val="TableParagraph"/>
              <w:spacing w:before="4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1"/>
              </w:numPr>
              <w:tabs>
                <w:tab w:val="left" w:pos="413"/>
                <w:tab w:val="left" w:pos="2766"/>
              </w:tabs>
              <w:ind w:right="91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Разработка и реализация проектов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здоровьесберегающей</w:t>
            </w:r>
            <w:proofErr w:type="spellEnd"/>
            <w:r w:rsidRPr="005F0985">
              <w:rPr>
                <w:sz w:val="24"/>
                <w:szCs w:val="24"/>
                <w:lang w:val="ru-RU" w:eastAsia="en-US"/>
              </w:rPr>
              <w:tab/>
              <w:t xml:space="preserve">и </w:t>
            </w:r>
            <w:proofErr w:type="spellStart"/>
            <w:r w:rsidRPr="005F0985">
              <w:rPr>
                <w:sz w:val="24"/>
                <w:szCs w:val="24"/>
                <w:lang w:val="ru-RU" w:eastAsia="en-US"/>
              </w:rPr>
              <w:t>здоровьеформирующей</w:t>
            </w:r>
            <w:proofErr w:type="spellEnd"/>
            <w:r w:rsidRPr="005F0985">
              <w:rPr>
                <w:sz w:val="24"/>
                <w:szCs w:val="24"/>
                <w:lang w:val="ru-RU" w:eastAsia="en-US"/>
              </w:rPr>
              <w:t xml:space="preserve"> направленности.</w:t>
            </w:r>
          </w:p>
        </w:tc>
      </w:tr>
    </w:tbl>
    <w:p w:rsidR="005F0985" w:rsidRDefault="005F0985" w:rsidP="005F0985">
      <w:pPr>
        <w:spacing w:after="0"/>
        <w:rPr>
          <w:rFonts w:ascii="Times New Roman" w:hAnsi="Times New Roman" w:cs="Times New Roman"/>
          <w:sz w:val="24"/>
          <w:szCs w:val="24"/>
        </w:rPr>
        <w:sectPr w:rsidR="005F0985">
          <w:pgSz w:w="11910" w:h="16840"/>
          <w:pgMar w:top="540" w:right="0" w:bottom="1160" w:left="540" w:header="0" w:footer="976" w:gutter="0"/>
          <w:cols w:space="720"/>
        </w:sectPr>
      </w:pPr>
    </w:p>
    <w:tbl>
      <w:tblPr>
        <w:tblStyle w:val="TableNormal"/>
        <w:tblW w:w="0" w:type="auto"/>
        <w:tblInd w:w="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2838"/>
        <w:gridCol w:w="2977"/>
        <w:gridCol w:w="2996"/>
      </w:tblGrid>
      <w:tr w:rsidR="005F0985" w:rsidTr="005F0985">
        <w:trPr>
          <w:trHeight w:val="8862"/>
        </w:trPr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pStyle w:val="TableParagraph"/>
              <w:spacing w:line="225" w:lineRule="exact"/>
              <w:ind w:left="254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lastRenderedPageBreak/>
              <w:t>Проект</w:t>
            </w:r>
          </w:p>
          <w:p w:rsidR="005F0985" w:rsidRPr="005F0985" w:rsidRDefault="005F0985">
            <w:pPr>
              <w:pStyle w:val="TableParagraph"/>
              <w:spacing w:before="34" w:line="276" w:lineRule="auto"/>
              <w:ind w:right="128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«Организация работа с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детьми </w:t>
            </w:r>
            <w:r w:rsidRPr="005F0985">
              <w:rPr>
                <w:sz w:val="24"/>
                <w:szCs w:val="24"/>
                <w:lang w:val="ru-RU" w:eastAsia="en-US"/>
              </w:rPr>
              <w:t>с</w:t>
            </w:r>
            <w:r w:rsidRPr="005F0985">
              <w:rPr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ОВЗ»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2"/>
              </w:numPr>
              <w:tabs>
                <w:tab w:val="left" w:pos="817"/>
              </w:tabs>
              <w:ind w:right="120" w:firstLine="139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Анализ</w:t>
            </w:r>
            <w:r w:rsidRPr="005F0985">
              <w:rPr>
                <w:spacing w:val="-7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актуального состояния работы с детьми с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ОВЗ.</w:t>
            </w:r>
          </w:p>
          <w:p w:rsidR="005F0985" w:rsidRPr="005F0985" w:rsidRDefault="005F0985">
            <w:pPr>
              <w:pStyle w:val="TableParagraph"/>
              <w:spacing w:before="6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2"/>
              </w:numPr>
              <w:tabs>
                <w:tab w:val="left" w:pos="533"/>
                <w:tab w:val="left" w:pos="1457"/>
                <w:tab w:val="left" w:pos="1798"/>
                <w:tab w:val="left" w:pos="1845"/>
              </w:tabs>
              <w:ind w:left="110" w:right="95" w:firstLine="173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Создание специальных условий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обучения, </w:t>
            </w:r>
            <w:r w:rsidRPr="005F0985">
              <w:rPr>
                <w:sz w:val="24"/>
                <w:szCs w:val="24"/>
                <w:lang w:val="ru-RU" w:eastAsia="en-US"/>
              </w:rPr>
              <w:t>воспитания</w:t>
            </w:r>
            <w:r w:rsidRPr="005F0985">
              <w:rPr>
                <w:sz w:val="24"/>
                <w:szCs w:val="24"/>
                <w:lang w:val="ru-RU" w:eastAsia="en-US"/>
              </w:rPr>
              <w:tab/>
              <w:t>и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развития, </w:t>
            </w:r>
            <w:r w:rsidRPr="005F0985">
              <w:rPr>
                <w:sz w:val="24"/>
                <w:szCs w:val="24"/>
                <w:lang w:val="ru-RU" w:eastAsia="en-US"/>
              </w:rPr>
              <w:t>которые включают в себя: использование адаптированных образовательных</w:t>
            </w:r>
          </w:p>
          <w:p w:rsidR="005F0985" w:rsidRPr="005F0985" w:rsidRDefault="005F0985">
            <w:pPr>
              <w:pStyle w:val="TableParagraph"/>
              <w:spacing w:before="1" w:line="251" w:lineRule="exact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программ,</w:t>
            </w:r>
          </w:p>
          <w:p w:rsidR="005F0985" w:rsidRPr="005F0985" w:rsidRDefault="005F0985">
            <w:pPr>
              <w:pStyle w:val="TableParagraph"/>
              <w:ind w:right="93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применение специальных методов обучения и воспитания,</w:t>
            </w:r>
          </w:p>
          <w:p w:rsidR="005F0985" w:rsidRPr="005F0985" w:rsidRDefault="005F0985">
            <w:pPr>
              <w:pStyle w:val="TableParagraph"/>
              <w:tabs>
                <w:tab w:val="left" w:pos="1444"/>
                <w:tab w:val="left" w:pos="1922"/>
                <w:tab w:val="left" w:pos="2609"/>
              </w:tabs>
              <w:ind w:right="93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использование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учебных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материалов и технических средств, в зависимости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от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вида нарушения, проведение  </w:t>
            </w:r>
            <w:r w:rsidRPr="005F0985">
              <w:rPr>
                <w:spacing w:val="28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групповых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3"/>
                <w:sz w:val="24"/>
                <w:szCs w:val="24"/>
                <w:lang w:val="ru-RU" w:eastAsia="en-US"/>
              </w:rPr>
              <w:t xml:space="preserve">и </w:t>
            </w:r>
            <w:r w:rsidRPr="005F0985">
              <w:rPr>
                <w:sz w:val="24"/>
                <w:szCs w:val="24"/>
                <w:lang w:val="ru-RU" w:eastAsia="en-US"/>
              </w:rPr>
              <w:t>индивидуальных коррекционных занятий с учетом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особенностей </w:t>
            </w:r>
            <w:r w:rsidRPr="005F0985">
              <w:rPr>
                <w:sz w:val="24"/>
                <w:szCs w:val="24"/>
                <w:lang w:val="ru-RU" w:eastAsia="en-US"/>
              </w:rPr>
              <w:t>психофизического развития, индивидуальных возможностей и состояния здоровья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воспитанников.</w:t>
            </w:r>
          </w:p>
          <w:p w:rsidR="005F0985" w:rsidRPr="005F0985" w:rsidRDefault="005F0985">
            <w:pPr>
              <w:pStyle w:val="TableParagraph"/>
              <w:spacing w:before="2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2"/>
              </w:numPr>
              <w:tabs>
                <w:tab w:val="left" w:pos="817"/>
              </w:tabs>
              <w:spacing w:before="1"/>
              <w:ind w:right="95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Повышение квалификации педагогов, осуществляющих деятельность по</w:t>
            </w:r>
            <w:r w:rsidRPr="005F0985">
              <w:rPr>
                <w:spacing w:val="-6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программе</w:t>
            </w:r>
          </w:p>
          <w:p w:rsidR="005F0985" w:rsidRDefault="005F0985">
            <w:pPr>
              <w:pStyle w:val="TableParagraph"/>
              <w:spacing w:before="1"/>
              <w:ind w:left="14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</w:t>
            </w:r>
            <w:proofErr w:type="spellStart"/>
            <w:r>
              <w:rPr>
                <w:sz w:val="24"/>
                <w:szCs w:val="24"/>
                <w:lang w:eastAsia="en-US"/>
              </w:rPr>
              <w:t>дети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с ОВЗ»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3"/>
              </w:numPr>
              <w:tabs>
                <w:tab w:val="left" w:pos="816"/>
                <w:tab w:val="left" w:pos="1256"/>
                <w:tab w:val="left" w:pos="1377"/>
                <w:tab w:val="left" w:pos="1558"/>
                <w:tab w:val="left" w:pos="2033"/>
                <w:tab w:val="left" w:pos="2634"/>
              </w:tabs>
              <w:ind w:right="93" w:firstLine="0"/>
              <w:rPr>
                <w:sz w:val="24"/>
                <w:szCs w:val="24"/>
                <w:lang w:val="ru-RU" w:eastAsia="en-US"/>
              </w:rPr>
            </w:pP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Обучение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5"/>
                <w:sz w:val="24"/>
                <w:szCs w:val="24"/>
                <w:lang w:val="ru-RU" w:eastAsia="en-US"/>
              </w:rPr>
              <w:t xml:space="preserve">по </w:t>
            </w:r>
            <w:r w:rsidRPr="005F0985">
              <w:rPr>
                <w:sz w:val="24"/>
                <w:szCs w:val="24"/>
                <w:lang w:val="ru-RU" w:eastAsia="en-US"/>
              </w:rPr>
              <w:t>индивидуальному образовательному маршруту в сочетании с применением современных образовательных технологий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позволяющий </w:t>
            </w:r>
            <w:r w:rsidRPr="005F0985">
              <w:rPr>
                <w:sz w:val="24"/>
                <w:szCs w:val="24"/>
                <w:lang w:val="ru-RU" w:eastAsia="en-US"/>
              </w:rPr>
              <w:t>сделать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образовательный </w:t>
            </w:r>
            <w:r w:rsidRPr="005F0985">
              <w:rPr>
                <w:sz w:val="24"/>
                <w:szCs w:val="24"/>
                <w:lang w:val="ru-RU" w:eastAsia="en-US"/>
              </w:rPr>
              <w:t>процесс гибким и успешным в освоении воспитанниками с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ограниченными </w:t>
            </w:r>
            <w:r w:rsidRPr="005F0985">
              <w:rPr>
                <w:sz w:val="24"/>
                <w:szCs w:val="24"/>
                <w:lang w:val="ru-RU" w:eastAsia="en-US"/>
              </w:rPr>
              <w:t>возможностями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здоровья </w:t>
            </w:r>
            <w:r w:rsidRPr="005F0985">
              <w:rPr>
                <w:sz w:val="24"/>
                <w:szCs w:val="24"/>
                <w:lang w:val="ru-RU" w:eastAsia="en-US"/>
              </w:rPr>
              <w:t>дополнительных образовательных</w:t>
            </w:r>
            <w:r w:rsidRPr="005F0985">
              <w:rPr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программ.</w:t>
            </w:r>
          </w:p>
          <w:p w:rsidR="005F0985" w:rsidRPr="005F0985" w:rsidRDefault="005F0985">
            <w:pPr>
              <w:pStyle w:val="TableParagraph"/>
              <w:spacing w:before="6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3"/>
              </w:numPr>
              <w:tabs>
                <w:tab w:val="left" w:pos="279"/>
              </w:tabs>
              <w:ind w:left="110" w:right="96" w:firstLine="0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Организация и проведение конкурсов для детей с </w:t>
            </w:r>
            <w:r w:rsidRPr="005F0985">
              <w:rPr>
                <w:spacing w:val="-2"/>
                <w:sz w:val="24"/>
                <w:szCs w:val="24"/>
                <w:lang w:val="ru-RU" w:eastAsia="en-US"/>
              </w:rPr>
              <w:t xml:space="preserve">ОВЗ </w:t>
            </w:r>
            <w:r w:rsidRPr="005F0985">
              <w:rPr>
                <w:sz w:val="24"/>
                <w:szCs w:val="24"/>
                <w:lang w:val="ru-RU" w:eastAsia="en-US"/>
              </w:rPr>
              <w:t>в условиях</w:t>
            </w:r>
            <w:r w:rsidRPr="005F0985">
              <w:rPr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ДОУ.</w:t>
            </w:r>
          </w:p>
          <w:p w:rsidR="005F0985" w:rsidRPr="005F0985" w:rsidRDefault="005F0985">
            <w:pPr>
              <w:pStyle w:val="TableParagraph"/>
              <w:spacing w:before="1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3"/>
              </w:numPr>
              <w:tabs>
                <w:tab w:val="left" w:pos="370"/>
              </w:tabs>
              <w:ind w:left="110" w:right="120" w:firstLine="33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Оказание 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психологической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>, педагогической,</w:t>
            </w:r>
            <w:r w:rsidRPr="005F0985">
              <w:rPr>
                <w:spacing w:val="-8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социальной, медицинской,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правовой</w:t>
            </w:r>
          </w:p>
          <w:p w:rsidR="005F0985" w:rsidRPr="005F0985" w:rsidRDefault="005F0985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помощи семьям с детьми, имеющими недостатки в физическом и (или) психическом развитии.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4"/>
              </w:numPr>
              <w:tabs>
                <w:tab w:val="left" w:pos="336"/>
              </w:tabs>
              <w:ind w:right="9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Оценка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эффективности деятельности ДОУ по организации работы с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детьми </w:t>
            </w:r>
            <w:r w:rsidRPr="005F0985">
              <w:rPr>
                <w:sz w:val="24"/>
                <w:szCs w:val="24"/>
                <w:lang w:val="ru-RU" w:eastAsia="en-US"/>
              </w:rPr>
              <w:t>с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ОВЗ.</w:t>
            </w:r>
          </w:p>
          <w:p w:rsidR="005F0985" w:rsidRPr="005F0985" w:rsidRDefault="005F0985">
            <w:pPr>
              <w:pStyle w:val="TableParagraph"/>
              <w:spacing w:before="7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4"/>
              </w:numPr>
              <w:tabs>
                <w:tab w:val="left" w:pos="336"/>
              </w:tabs>
              <w:ind w:right="20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Обобщение опыта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работы </w:t>
            </w:r>
            <w:r w:rsidRPr="005F0985">
              <w:rPr>
                <w:sz w:val="24"/>
                <w:szCs w:val="24"/>
                <w:lang w:val="ru-RU" w:eastAsia="en-US"/>
              </w:rPr>
              <w:t>по данному направлению, распространение накопленного</w:t>
            </w:r>
            <w:r w:rsidRPr="005F0985">
              <w:rPr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опыта.</w:t>
            </w:r>
          </w:p>
        </w:tc>
      </w:tr>
      <w:tr w:rsidR="005F0985" w:rsidTr="005F0985">
        <w:trPr>
          <w:trHeight w:val="6073"/>
        </w:trPr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lastRenderedPageBreak/>
              <w:t>Проект</w:t>
            </w:r>
            <w:proofErr w:type="spellEnd"/>
          </w:p>
          <w:p w:rsidR="005F0985" w:rsidRDefault="005F0985">
            <w:pPr>
              <w:pStyle w:val="TableParagraph"/>
              <w:spacing w:before="35" w:line="276" w:lineRule="auto"/>
              <w:ind w:right="36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</w:t>
            </w:r>
            <w:proofErr w:type="spellStart"/>
            <w:r>
              <w:rPr>
                <w:sz w:val="24"/>
                <w:szCs w:val="24"/>
                <w:lang w:eastAsia="en-US"/>
              </w:rPr>
              <w:t>Одаренные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дети</w:t>
            </w:r>
            <w:proofErr w:type="spellEnd"/>
            <w:r>
              <w:rPr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1 Анализ актуального состояния работы с одаренными детьми.</w:t>
            </w:r>
          </w:p>
          <w:p w:rsidR="005F0985" w:rsidRPr="005F0985" w:rsidRDefault="005F0985">
            <w:pPr>
              <w:pStyle w:val="TableParagraph"/>
              <w:spacing w:before="8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5"/>
              </w:numPr>
              <w:tabs>
                <w:tab w:val="left" w:pos="332"/>
              </w:tabs>
              <w:spacing w:before="1"/>
              <w:ind w:right="116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Создание</w:t>
            </w:r>
            <w:r w:rsidRPr="005F0985">
              <w:rPr>
                <w:spacing w:val="-8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благоприятных условий для развития одаренных</w:t>
            </w:r>
            <w:r w:rsidRPr="005F0985">
              <w:rPr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детей.</w:t>
            </w:r>
          </w:p>
          <w:p w:rsidR="005F0985" w:rsidRPr="005F0985" w:rsidRDefault="005F0985">
            <w:pPr>
              <w:pStyle w:val="TableParagraph"/>
              <w:spacing w:before="7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5"/>
              </w:numPr>
              <w:tabs>
                <w:tab w:val="left" w:pos="337"/>
              </w:tabs>
              <w:ind w:right="302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Повышение квалификации педагогов по направлению работы </w:t>
            </w:r>
            <w:r w:rsidRPr="005F0985">
              <w:rPr>
                <w:spacing w:val="-12"/>
                <w:sz w:val="24"/>
                <w:szCs w:val="24"/>
                <w:lang w:val="ru-RU" w:eastAsia="en-US"/>
              </w:rPr>
              <w:t xml:space="preserve">с </w:t>
            </w:r>
            <w:r w:rsidRPr="005F0985">
              <w:rPr>
                <w:sz w:val="24"/>
                <w:szCs w:val="24"/>
                <w:lang w:val="ru-RU" w:eastAsia="en-US"/>
              </w:rPr>
              <w:t>одаренными</w:t>
            </w:r>
            <w:r w:rsidRPr="005F0985">
              <w:rPr>
                <w:spacing w:val="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детьми.</w:t>
            </w:r>
          </w:p>
          <w:p w:rsidR="005F0985" w:rsidRPr="005F0985" w:rsidRDefault="005F0985">
            <w:pPr>
              <w:pStyle w:val="TableParagraph"/>
              <w:spacing w:before="4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5"/>
              </w:numPr>
              <w:tabs>
                <w:tab w:val="left" w:pos="332"/>
              </w:tabs>
              <w:spacing w:before="1"/>
              <w:ind w:right="63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Создание системы выявления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одаренных </w:t>
            </w:r>
            <w:r w:rsidRPr="005F0985">
              <w:rPr>
                <w:sz w:val="24"/>
                <w:szCs w:val="24"/>
                <w:lang w:val="ru-RU" w:eastAsia="en-US"/>
              </w:rPr>
              <w:t>детей.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6"/>
              </w:numPr>
              <w:tabs>
                <w:tab w:val="left" w:pos="336"/>
              </w:tabs>
              <w:ind w:right="226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Организация образовательной деятельности с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одаренными </w:t>
            </w:r>
            <w:r w:rsidRPr="005F0985">
              <w:rPr>
                <w:sz w:val="24"/>
                <w:szCs w:val="24"/>
                <w:lang w:val="ru-RU" w:eastAsia="en-US"/>
              </w:rPr>
              <w:t>детьми.</w:t>
            </w:r>
          </w:p>
          <w:p w:rsidR="005F0985" w:rsidRPr="005F0985" w:rsidRDefault="005F0985">
            <w:pPr>
              <w:pStyle w:val="TableParagraph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6"/>
              </w:numPr>
              <w:tabs>
                <w:tab w:val="left" w:pos="816"/>
                <w:tab w:val="left" w:pos="1938"/>
                <w:tab w:val="left" w:pos="2749"/>
              </w:tabs>
              <w:ind w:left="143" w:right="95" w:firstLine="0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Внедрение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2"/>
                <w:sz w:val="24"/>
                <w:szCs w:val="24"/>
                <w:lang w:val="ru-RU" w:eastAsia="en-US"/>
              </w:rPr>
              <w:t xml:space="preserve">в </w:t>
            </w:r>
            <w:r w:rsidRPr="005F0985">
              <w:rPr>
                <w:sz w:val="24"/>
                <w:szCs w:val="24"/>
                <w:lang w:val="ru-RU" w:eastAsia="en-US"/>
              </w:rPr>
              <w:t>образовательный процесс развивающих форм и методов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обучения,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направленных на выявление, развитие и поддержку 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>интеллектуального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6"/>
                <w:sz w:val="24"/>
                <w:szCs w:val="24"/>
                <w:lang w:val="ru-RU" w:eastAsia="en-US"/>
              </w:rPr>
              <w:t xml:space="preserve">и </w:t>
            </w:r>
            <w:r w:rsidRPr="005F0985">
              <w:rPr>
                <w:sz w:val="24"/>
                <w:szCs w:val="24"/>
                <w:lang w:val="ru-RU" w:eastAsia="en-US"/>
              </w:rPr>
              <w:t>творческого потенциала детей.</w:t>
            </w:r>
          </w:p>
          <w:p w:rsidR="005F0985" w:rsidRPr="005F0985" w:rsidRDefault="005F0985">
            <w:pPr>
              <w:pStyle w:val="TableParagraph"/>
              <w:spacing w:before="1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6"/>
              </w:numPr>
              <w:tabs>
                <w:tab w:val="left" w:pos="816"/>
                <w:tab w:val="left" w:pos="1823"/>
              </w:tabs>
              <w:ind w:left="143" w:right="94" w:firstLine="0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Организация работы с родителями одарённых детей с целью повышения их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>психолого-</w:t>
            </w:r>
          </w:p>
          <w:p w:rsidR="005F0985" w:rsidRPr="005F0985" w:rsidRDefault="005F0985">
            <w:pPr>
              <w:pStyle w:val="TableParagraph"/>
              <w:spacing w:before="1"/>
              <w:ind w:left="143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педагогической</w:t>
            </w:r>
          </w:p>
          <w:p w:rsidR="005F0985" w:rsidRPr="005F0985" w:rsidRDefault="005F0985">
            <w:pPr>
              <w:pStyle w:val="TableParagraph"/>
              <w:spacing w:before="1"/>
              <w:ind w:left="143" w:right="92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компетентности и оказания помощи в воспитании </w:t>
            </w:r>
            <w:proofErr w:type="gramStart"/>
            <w:r w:rsidRPr="005F0985">
              <w:rPr>
                <w:sz w:val="24"/>
                <w:szCs w:val="24"/>
                <w:lang w:val="ru-RU" w:eastAsia="en-US"/>
              </w:rPr>
              <w:t>способных</w:t>
            </w:r>
            <w:proofErr w:type="gramEnd"/>
            <w:r w:rsidRPr="005F0985">
              <w:rPr>
                <w:sz w:val="24"/>
                <w:szCs w:val="24"/>
                <w:lang w:val="ru-RU" w:eastAsia="en-US"/>
              </w:rPr>
              <w:t xml:space="preserve"> и одарённых</w:t>
            </w:r>
          </w:p>
          <w:p w:rsidR="005F0985" w:rsidRDefault="005F0985">
            <w:pPr>
              <w:pStyle w:val="TableParagraph"/>
              <w:spacing w:line="243" w:lineRule="exact"/>
              <w:ind w:left="143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детей</w:t>
            </w:r>
            <w:proofErr w:type="spellEnd"/>
            <w:proofErr w:type="gram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7"/>
              </w:numPr>
              <w:tabs>
                <w:tab w:val="left" w:pos="336"/>
              </w:tabs>
              <w:ind w:right="46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Оценка эффективности </w:t>
            </w:r>
            <w:r w:rsidRPr="005F0985">
              <w:rPr>
                <w:sz w:val="24"/>
                <w:szCs w:val="24"/>
                <w:lang w:val="ru-RU" w:eastAsia="en-US"/>
              </w:rPr>
              <w:t>деятельности ДОУ по организации работы с одаренными</w:t>
            </w:r>
            <w:r w:rsidRPr="005F0985">
              <w:rPr>
                <w:spacing w:val="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детьми.</w:t>
            </w:r>
          </w:p>
          <w:p w:rsidR="005F0985" w:rsidRPr="005F0985" w:rsidRDefault="005F0985">
            <w:pPr>
              <w:pStyle w:val="TableParagraph"/>
              <w:spacing w:before="7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7"/>
              </w:numPr>
              <w:tabs>
                <w:tab w:val="left" w:pos="336"/>
              </w:tabs>
              <w:ind w:right="174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Выявление и транслирование на разном уровне положительного педагогического опыта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ДОУ </w:t>
            </w:r>
            <w:r w:rsidRPr="005F0985">
              <w:rPr>
                <w:sz w:val="24"/>
                <w:szCs w:val="24"/>
                <w:lang w:val="ru-RU" w:eastAsia="en-US"/>
              </w:rPr>
              <w:t>по реализации работы с одаренными</w:t>
            </w:r>
            <w:r w:rsidRPr="005F0985">
              <w:rPr>
                <w:spacing w:val="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детьми.</w:t>
            </w:r>
          </w:p>
        </w:tc>
      </w:tr>
      <w:tr w:rsidR="005F0985" w:rsidTr="005F0985">
        <w:trPr>
          <w:trHeight w:val="2538"/>
        </w:trPr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>
            <w:pPr>
              <w:pStyle w:val="af1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5F0985" w:rsidRDefault="005F0985">
            <w:pPr>
              <w:pStyle w:val="af1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национального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ДОУ</w:t>
            </w:r>
          </w:p>
          <w:p w:rsidR="005F0985" w:rsidRDefault="005F0985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keepNext/>
              <w:suppressLineNumbers/>
              <w:tabs>
                <w:tab w:val="left" w:pos="35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1.Введение элементов   национальных культур в содержание  познавательно-исследовательской деятельности. 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 Создана  образовательная программа детского сада с учетом ЭРС  и  использования УМК по обучению государственным языкам РТ.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3.Проведение республиканского семинара совместно с  </w:t>
            </w:r>
            <w:r w:rsidRPr="005F09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кафедрой дошкольного и начального общего образования ГАОУ ДПО  «Институт развития образования»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4. Рецензирована авторская программа по обучению детей русскому языку. 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5.Реализация проекта «</w:t>
            </w:r>
            <w:proofErr w:type="spellStart"/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Син</w:t>
            </w:r>
            <w:proofErr w:type="spellEnd"/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яхшы</w:t>
            </w:r>
            <w:proofErr w:type="spellEnd"/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бел рус </w:t>
            </w:r>
            <w:proofErr w:type="spellStart"/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телен</w:t>
            </w:r>
            <w:proofErr w:type="spellEnd"/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һәм онытма үз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теле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».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Сотрудничество с  журналами “Сәхнә и “Салават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үпере”</w:t>
            </w: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7.Проведение  районного семинара </w:t>
            </w:r>
            <w:r w:rsidRPr="005F09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«Повышение качества </w:t>
            </w:r>
            <w:proofErr w:type="spellStart"/>
            <w:r w:rsidRPr="005F09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билингвального</w:t>
            </w:r>
            <w:proofErr w:type="spellEnd"/>
            <w:r w:rsidRPr="005F09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образования дошкольников в условиях </w:t>
            </w:r>
            <w:proofErr w:type="spellStart"/>
            <w:r w:rsidRPr="005F09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ФГОС</w:t>
            </w:r>
            <w:proofErr w:type="gramStart"/>
            <w:r w:rsidRPr="005F09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»</w:t>
            </w: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</w:t>
            </w:r>
            <w:proofErr w:type="gramEnd"/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ля</w:t>
            </w:r>
            <w:proofErr w:type="spellEnd"/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воспитателей и руководителей. 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8.Проведение республиканского семинара совместно с </w:t>
            </w:r>
            <w:r w:rsidRPr="005F09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кафедрой дошкольного и начального общего образования ГАОУ ДПО  «Институт развития образования»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Приобрести учебно-методические комплекты  для всех возрастных групп по всем направлениям  обучения детей государственным языкам РТ, рабочие тетради по УМК для всех детей 4-7 лет, </w:t>
            </w: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художественную  литературу на татарском и русском языках, портреты татарских и русских писателей.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lang w:val="ru-RU" w:eastAsia="en-US"/>
              </w:rPr>
            </w:pPr>
            <w:r w:rsidRPr="005F0985">
              <w:rPr>
                <w:rFonts w:eastAsia="Calibri"/>
                <w:sz w:val="24"/>
                <w:szCs w:val="24"/>
                <w:lang w:val="ru-RU" w:eastAsia="en-US"/>
              </w:rPr>
              <w:t>10.</w:t>
            </w:r>
            <w:r w:rsidRPr="005F0985">
              <w:rPr>
                <w:rFonts w:eastAsiaTheme="minorEastAsia"/>
                <w:bCs/>
                <w:color w:val="1205BB"/>
                <w:kern w:val="24"/>
                <w:sz w:val="32"/>
                <w:szCs w:val="32"/>
                <w:lang w:val="ru-RU" w:eastAsia="en-US"/>
              </w:rPr>
              <w:t xml:space="preserve"> </w:t>
            </w:r>
            <w:r w:rsidRPr="005F0985">
              <w:rPr>
                <w:rFonts w:eastAsia="Calibri"/>
                <w:bCs/>
                <w:lang w:val="ru-RU" w:eastAsia="en-US"/>
              </w:rPr>
              <w:t xml:space="preserve">Разработать с педагогами   пособие по использованию дидактических  игр. 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 xml:space="preserve">13.  Распространение педагогического опыта по использованию авторского пособия «Собери </w:t>
            </w:r>
            <w:proofErr w:type="gramStart"/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>татарский</w:t>
            </w:r>
            <w:proofErr w:type="gramEnd"/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>пазл</w:t>
            </w:r>
            <w:proofErr w:type="spellEnd"/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 xml:space="preserve">». 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>14. Участие воспитанников  в республиканском конкурсе детского рисунка «Прикоснись к орнаменту».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Повышение профессиональной компетентности педагогов в области национального образования.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Учеба на курсах ПК, самообразование, участие в конкурсах, семинарах, конференциях.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Подготовка и участие воспитанников в конкурсах различного уровня.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Знание двух государственных языков всеми педагогами ДОУ.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Наличие мультимедийного оборудования в каждой возрастной группе.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Умение педагогами использовать интегрированный подход в проектировании </w:t>
            </w:r>
            <w:proofErr w:type="spellStart"/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- образовательного </w:t>
            </w: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процесса.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Рецензирование сборника  конспектов педагогов ДОУ  по обучению детей русскому языку и родному языку. </w:t>
            </w:r>
          </w:p>
          <w:p w:rsidR="005F0985" w:rsidRPr="005F0985" w:rsidRDefault="005F0985" w:rsidP="005F0985">
            <w:pPr>
              <w:pStyle w:val="a6"/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spacing w:after="0" w:line="240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F0985">
              <w:rPr>
                <w:rFonts w:eastAsia="Calibri"/>
                <w:sz w:val="24"/>
                <w:szCs w:val="24"/>
                <w:lang w:val="ru-RU"/>
              </w:rPr>
              <w:t>Совместная проектная деятельность  с родителями (экскурсии, выставки, конкурсы, акции, мастер-классы).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lang w:val="ru-RU" w:eastAsia="en-US"/>
              </w:rPr>
            </w:pPr>
            <w:r w:rsidRPr="005F0985">
              <w:rPr>
                <w:rFonts w:eastAsia="Calibri"/>
                <w:sz w:val="24"/>
                <w:szCs w:val="24"/>
                <w:lang w:val="ru-RU" w:eastAsia="en-US"/>
              </w:rPr>
              <w:t>9.</w:t>
            </w:r>
            <w:r w:rsidRPr="005F0985">
              <w:rPr>
                <w:rFonts w:eastAsiaTheme="minorEastAsia"/>
                <w:bCs/>
                <w:color w:val="1205BB"/>
                <w:kern w:val="24"/>
                <w:sz w:val="32"/>
                <w:szCs w:val="32"/>
                <w:lang w:val="ru-RU" w:eastAsia="en-US"/>
              </w:rPr>
              <w:t xml:space="preserve"> </w:t>
            </w:r>
            <w:r w:rsidRPr="005F0985">
              <w:rPr>
                <w:rFonts w:eastAsia="Calibri"/>
                <w:bCs/>
                <w:lang w:val="ru-RU" w:eastAsia="en-US"/>
              </w:rPr>
              <w:t>Разработать с педагогами   пособие по использованию дидактических  игр. 2 часть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 xml:space="preserve">10. Сделать </w:t>
            </w:r>
            <w:proofErr w:type="spellStart"/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>пазл</w:t>
            </w:r>
            <w:proofErr w:type="spellEnd"/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 xml:space="preserve"> с русскими узорами.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>11. Участие воспитанников  в республиканском конкурсе детского рисунка «Прикоснись к орнаменту».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keepNext/>
              <w:suppressLineNumbers/>
              <w:tabs>
                <w:tab w:val="left" w:pos="326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1.Изучение результатов. Сравнительный анализ.</w:t>
            </w:r>
          </w:p>
          <w:p w:rsidR="005F0985" w:rsidRPr="005F0985" w:rsidRDefault="005F0985">
            <w:pPr>
              <w:keepNext/>
              <w:suppressLineNumbers/>
              <w:tabs>
                <w:tab w:val="left" w:pos="326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 Мониторинг  освоения детьми второго государственного языка, культуры.</w:t>
            </w:r>
          </w:p>
          <w:p w:rsidR="005F0985" w:rsidRPr="005F0985" w:rsidRDefault="005F0985">
            <w:pPr>
              <w:keepNext/>
              <w:suppressLineNumbers/>
              <w:tabs>
                <w:tab w:val="left" w:pos="408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3.Создание  языковой  развивающей  среды  в каждой группе.</w:t>
            </w:r>
          </w:p>
          <w:p w:rsidR="005F0985" w:rsidRPr="005F0985" w:rsidRDefault="005F0985">
            <w:pPr>
              <w:keepNext/>
              <w:suppressLineNumbers/>
              <w:tabs>
                <w:tab w:val="left" w:pos="408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4.Обобщение и распространение опыта  работы по использованию УМК в районе    и республике.</w:t>
            </w:r>
          </w:p>
          <w:p w:rsidR="005F0985" w:rsidRPr="005F0985" w:rsidRDefault="005F0985">
            <w:pPr>
              <w:pStyle w:val="TableParagraph"/>
              <w:tabs>
                <w:tab w:val="left" w:pos="336"/>
              </w:tabs>
              <w:ind w:left="0" w:right="468"/>
              <w:rPr>
                <w:spacing w:val="-3"/>
                <w:sz w:val="24"/>
                <w:szCs w:val="24"/>
                <w:lang w:val="ru-RU" w:eastAsia="en-US"/>
              </w:rPr>
            </w:pPr>
            <w:r w:rsidRPr="005F0985">
              <w:rPr>
                <w:rFonts w:eastAsia="Calibri"/>
                <w:sz w:val="24"/>
                <w:szCs w:val="24"/>
                <w:lang w:val="ru-RU" w:eastAsia="en-US"/>
              </w:rPr>
              <w:t>5.Обобщение опыта  работы с родителями, воспитателями по УМК для воспитателей по обучению детей русскому языку.</w:t>
            </w:r>
          </w:p>
        </w:tc>
      </w:tr>
    </w:tbl>
    <w:p w:rsidR="005F0985" w:rsidRDefault="005F0985" w:rsidP="005F0985">
      <w:pPr>
        <w:spacing w:after="0" w:line="266" w:lineRule="auto"/>
        <w:rPr>
          <w:rFonts w:ascii="Times New Roman" w:hAnsi="Times New Roman" w:cs="Times New Roman"/>
          <w:sz w:val="24"/>
          <w:szCs w:val="24"/>
        </w:rPr>
        <w:sectPr w:rsidR="005F0985">
          <w:pgSz w:w="11910" w:h="16840"/>
          <w:pgMar w:top="480" w:right="0" w:bottom="1240" w:left="540" w:header="0" w:footer="976" w:gutter="0"/>
          <w:cols w:space="720"/>
        </w:sectPr>
      </w:pPr>
    </w:p>
    <w:p w:rsidR="00FF4A65" w:rsidRPr="00A3448D" w:rsidRDefault="00A3448D" w:rsidP="005F0985">
      <w:pPr>
        <w:pStyle w:val="af1"/>
        <w:rPr>
          <w:rStyle w:val="570"/>
          <w:bCs w:val="0"/>
          <w:sz w:val="28"/>
          <w:szCs w:val="28"/>
        </w:rPr>
      </w:pPr>
      <w:r>
        <w:rPr>
          <w:rStyle w:val="570"/>
          <w:bCs w:val="0"/>
          <w:sz w:val="28"/>
          <w:szCs w:val="28"/>
        </w:rPr>
        <w:lastRenderedPageBreak/>
        <w:t xml:space="preserve">6. </w:t>
      </w:r>
      <w:r w:rsidR="00FF4A65" w:rsidRPr="00A3448D">
        <w:rPr>
          <w:rStyle w:val="570"/>
          <w:bCs w:val="0"/>
          <w:sz w:val="28"/>
          <w:szCs w:val="28"/>
        </w:rPr>
        <w:t>Стратегия и тактика развития ДОУ.</w:t>
      </w:r>
    </w:p>
    <w:p w:rsidR="005F0985" w:rsidRDefault="005F0985" w:rsidP="005F0985">
      <w:pPr>
        <w:pStyle w:val="af1"/>
        <w:rPr>
          <w:rStyle w:val="570"/>
          <w:bCs w:val="0"/>
          <w:sz w:val="24"/>
          <w:szCs w:val="24"/>
        </w:rPr>
      </w:pPr>
      <w:r>
        <w:rPr>
          <w:rStyle w:val="570"/>
          <w:bCs w:val="0"/>
          <w:sz w:val="24"/>
          <w:szCs w:val="24"/>
        </w:rPr>
        <w:t xml:space="preserve">6.1 Основные цели </w:t>
      </w:r>
    </w:p>
    <w:p w:rsidR="005F0985" w:rsidRDefault="005F0985" w:rsidP="005F0985">
      <w:pPr>
        <w:pStyle w:val="af1"/>
        <w:rPr>
          <w:rStyle w:val="570"/>
          <w:bCs w:val="0"/>
          <w:sz w:val="24"/>
          <w:szCs w:val="24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3685"/>
        <w:gridCol w:w="2658"/>
      </w:tblGrid>
      <w:tr w:rsidR="005F0985" w:rsidTr="00232C72">
        <w:trPr>
          <w:trHeight w:val="447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Style w:val="570"/>
                <w:bCs w:val="0"/>
                <w:sz w:val="24"/>
                <w:szCs w:val="24"/>
              </w:rPr>
            </w:pPr>
            <w:r>
              <w:rPr>
                <w:rStyle w:val="570"/>
                <w:bCs w:val="0"/>
                <w:sz w:val="24"/>
                <w:szCs w:val="24"/>
                <w:lang w:val="en-US"/>
              </w:rPr>
              <w:t>I</w:t>
            </w:r>
            <w:r>
              <w:rPr>
                <w:rStyle w:val="570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Style w:val="570"/>
                <w:bCs w:val="0"/>
                <w:sz w:val="24"/>
                <w:szCs w:val="24"/>
              </w:rPr>
            </w:pPr>
            <w:r>
              <w:rPr>
                <w:rStyle w:val="570"/>
                <w:bCs w:val="0"/>
                <w:sz w:val="24"/>
                <w:szCs w:val="24"/>
                <w:lang w:val="en-US"/>
              </w:rPr>
              <w:t>II</w:t>
            </w:r>
            <w:r>
              <w:rPr>
                <w:rStyle w:val="570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Style w:val="570"/>
                <w:bCs w:val="0"/>
                <w:sz w:val="24"/>
                <w:szCs w:val="24"/>
              </w:rPr>
            </w:pPr>
            <w:r>
              <w:rPr>
                <w:rStyle w:val="570"/>
                <w:bCs w:val="0"/>
                <w:sz w:val="24"/>
                <w:szCs w:val="24"/>
                <w:lang w:val="en-US"/>
              </w:rPr>
              <w:t>III</w:t>
            </w:r>
            <w:r>
              <w:rPr>
                <w:rStyle w:val="570"/>
                <w:bCs w:val="0"/>
                <w:sz w:val="24"/>
                <w:szCs w:val="24"/>
              </w:rPr>
              <w:t xml:space="preserve"> ЭТАП</w:t>
            </w:r>
          </w:p>
        </w:tc>
      </w:tr>
      <w:tr w:rsidR="005F0985" w:rsidTr="00232C72">
        <w:trPr>
          <w:trHeight w:val="350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Style w:val="570"/>
                <w:bCs w:val="0"/>
                <w:sz w:val="24"/>
                <w:szCs w:val="24"/>
              </w:rPr>
            </w:pPr>
            <w:r>
              <w:rPr>
                <w:rStyle w:val="570"/>
                <w:bCs w:val="0"/>
                <w:i/>
                <w:sz w:val="24"/>
                <w:szCs w:val="24"/>
              </w:rPr>
              <w:t>1. Система управления</w:t>
            </w:r>
          </w:p>
        </w:tc>
      </w:tr>
      <w:tr w:rsidR="005F0985" w:rsidTr="00232C72">
        <w:trPr>
          <w:trHeight w:val="1122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Создание нормативно-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правовой, базы ДОУ, основанной на законодательных актах РФ и РТ.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2.Создание системы образовательных услуг на основе изучения социального заказа и потребностей родителей.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3. Разработка  Программы развития ДОУ. 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4. Создание эффективной системы управления ДОУ на основе использования современных технологий менеджмента и маркетинга.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keepNext/>
              <w:suppressLineNumbers/>
              <w:autoSpaceDE w:val="0"/>
              <w:adjustRightInd w:val="0"/>
              <w:spacing w:line="360" w:lineRule="auto"/>
              <w:rPr>
                <w:rFonts w:eastAsia="Calibri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1.Аппробация и внедрение механизмов оказания образовательных услуг с учетом социального заказа. </w:t>
            </w:r>
          </w:p>
          <w:p w:rsidR="005F0985" w:rsidRDefault="005F0985" w:rsidP="00232C72">
            <w:pPr>
              <w:keepNext/>
              <w:suppressLineNumbers/>
              <w:autoSpaceDE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2. Внедрение Программы развития ДОУ </w:t>
            </w:r>
          </w:p>
          <w:p w:rsidR="005F0985" w:rsidRDefault="005F0985" w:rsidP="00232C72">
            <w:pPr>
              <w:keepNext/>
              <w:suppressLineNumbers/>
              <w:autoSpaceDE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3.Сопровождение системы управления и контроля ДОУ мультимедийными программами, тестами и технологиями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Cs w:val="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4. Отработка эффективности механизмов системы мониторинга в ДОУ.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Анализ степени выполнения Программы развития ДОУ.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2.Прогнозирование и разработка концепции ДОУ и программы дальнейшего развития.</w:t>
            </w:r>
          </w:p>
        </w:tc>
      </w:tr>
      <w:tr w:rsidR="005F0985" w:rsidTr="00232C72">
        <w:trPr>
          <w:trHeight w:val="416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360" w:lineRule="auto"/>
              <w:jc w:val="center"/>
              <w:rPr>
                <w:rStyle w:val="570"/>
                <w:b w:val="0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Развивающая система</w:t>
            </w:r>
          </w:p>
        </w:tc>
      </w:tr>
      <w:tr w:rsidR="005F0985" w:rsidTr="00232C72">
        <w:trPr>
          <w:trHeight w:val="672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повышение уровня воспитания и обучения с позиции </w:t>
            </w:r>
            <w:proofErr w:type="gramStart"/>
            <w:r>
              <w:rPr>
                <w:rStyle w:val="570"/>
                <w:b w:val="0"/>
                <w:bCs w:val="0"/>
                <w:sz w:val="24"/>
                <w:szCs w:val="24"/>
              </w:rPr>
              <w:t>социальных</w:t>
            </w:r>
            <w:proofErr w:type="gramEnd"/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и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личностных результатов детей и качества предоставляемых образовательных услуг.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 Дидактическая</w:t>
            </w:r>
          </w:p>
        </w:tc>
      </w:tr>
      <w:tr w:rsidR="005F0985" w:rsidTr="00232C72">
        <w:trPr>
          <w:trHeight w:val="804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эффективной дидактической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знаниями, умениями, навыками  с учетом индивидуальных способностей.</w:t>
            </w:r>
          </w:p>
        </w:tc>
      </w:tr>
      <w:tr w:rsidR="005F0985" w:rsidTr="00232C72">
        <w:trPr>
          <w:trHeight w:val="5103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1.Создание </w:t>
            </w:r>
            <w:proofErr w:type="gramStart"/>
            <w:r>
              <w:rPr>
                <w:rStyle w:val="570"/>
                <w:b w:val="0"/>
                <w:bCs w:val="0"/>
                <w:sz w:val="24"/>
                <w:szCs w:val="24"/>
              </w:rPr>
              <w:t>эффективной</w:t>
            </w:r>
            <w:proofErr w:type="gramEnd"/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дидактической системы на основе </w:t>
            </w:r>
            <w:proofErr w:type="gramStart"/>
            <w:r>
              <w:rPr>
                <w:rStyle w:val="570"/>
                <w:b w:val="0"/>
                <w:bCs w:val="0"/>
                <w:sz w:val="24"/>
                <w:szCs w:val="24"/>
              </w:rPr>
              <w:t>внедрения инновационных технологий обучения детей дошкольного возраста</w:t>
            </w:r>
            <w:proofErr w:type="gramEnd"/>
            <w:r>
              <w:rPr>
                <w:rStyle w:val="570"/>
                <w:b w:val="0"/>
                <w:bCs w:val="0"/>
                <w:sz w:val="24"/>
                <w:szCs w:val="24"/>
              </w:rPr>
              <w:t>.</w:t>
            </w:r>
          </w:p>
          <w:p w:rsidR="005F0985" w:rsidRDefault="005F0985" w:rsidP="00232C72">
            <w:pPr>
              <w:pStyle w:val="af1"/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2.Повышение образовательного уровня воспитанников  на основе внедрения образовательной программы в соответствии с ФГОС, </w:t>
            </w:r>
            <w:r>
              <w:rPr>
                <w:rStyle w:val="570"/>
                <w:bCs w:val="0"/>
                <w:sz w:val="24"/>
                <w:szCs w:val="24"/>
              </w:rPr>
              <w:t>авторской  программы по обучению русскому языку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и инновационных технологий.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3.Формирование у детей интегральных качеств личности через освоение содержания образовательных областей.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4.Создание эффективной системы использования  мультимедийных сре</w:t>
            </w:r>
            <w:proofErr w:type="gramStart"/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дств в </w:t>
            </w:r>
            <w:proofErr w:type="spellStart"/>
            <w:r>
              <w:rPr>
                <w:rStyle w:val="570"/>
                <w:b w:val="0"/>
                <w:bCs w:val="0"/>
                <w:sz w:val="24"/>
                <w:szCs w:val="24"/>
              </w:rPr>
              <w:t>в</w:t>
            </w:r>
            <w:proofErr w:type="gramEnd"/>
            <w:r>
              <w:rPr>
                <w:rStyle w:val="570"/>
                <w:b w:val="0"/>
                <w:bCs w:val="0"/>
                <w:sz w:val="24"/>
                <w:szCs w:val="24"/>
              </w:rPr>
              <w:t>оспитательно</w:t>
            </w:r>
            <w:proofErr w:type="spellEnd"/>
            <w:r>
              <w:rPr>
                <w:rStyle w:val="570"/>
                <w:b w:val="0"/>
                <w:bCs w:val="0"/>
                <w:sz w:val="24"/>
                <w:szCs w:val="24"/>
              </w:rPr>
              <w:t>-образовательном процессе.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1.Обеспечение эффективности дидактической системы на основе использования современных компьютерных технологий.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2.Разработка и апробация программы работы с одаренными детьми.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3. Повышение % участия детей ДОУ в конкурсах.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4. Обеспечение качественной подготовки детей к школе средствами использования современных информационных технологий.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5. Отработка эффективности механизмов системы мониторинга </w:t>
            </w:r>
            <w:proofErr w:type="spellStart"/>
            <w:r>
              <w:rPr>
                <w:rStyle w:val="570"/>
                <w:b w:val="0"/>
                <w:bCs w:val="0"/>
                <w:sz w:val="24"/>
                <w:szCs w:val="24"/>
              </w:rPr>
              <w:t>воспитательн</w:t>
            </w:r>
            <w:proofErr w:type="gramStart"/>
            <w:r>
              <w:rPr>
                <w:rStyle w:val="570"/>
                <w:b w:val="0"/>
                <w:bCs w:val="0"/>
                <w:sz w:val="24"/>
                <w:szCs w:val="24"/>
              </w:rPr>
              <w:t>о</w:t>
            </w:r>
            <w:proofErr w:type="spellEnd"/>
            <w:r>
              <w:rPr>
                <w:rStyle w:val="570"/>
                <w:b w:val="0"/>
                <w:bCs w:val="0"/>
                <w:sz w:val="24"/>
                <w:szCs w:val="24"/>
              </w:rPr>
              <w:t>-</w:t>
            </w:r>
            <w:proofErr w:type="gramEnd"/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образовательной работы с детьми в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ДОУ.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 .Выявление проблем связанных с организацией образовательной работы.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2.Всесторонний анализ деятельности коллектива по предоставлению образовательных услуг.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 Анализ инновационной деятельности педагогов.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2.2 Коррекционная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коррекционно-развивающего сопровождения учебно-воспитательного процесса как основы для развития механизмов компенсации у каждого ребенка и формирования его личностных основ.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</w:t>
            </w:r>
            <w:r>
              <w:rPr>
                <w:rStyle w:val="570"/>
                <w:bCs w:val="0"/>
                <w:sz w:val="24"/>
                <w:szCs w:val="24"/>
              </w:rPr>
              <w:t xml:space="preserve">. 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>Создание у детей потребности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в общении через систему формирования элементарных коммуникативных умений.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 Формирование у детей интереса к окружающей действительности и стимулирование познавательной активности через поисковую деятельность.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keepNext/>
              <w:suppressLineNumbers/>
              <w:autoSpaceDE w:val="0"/>
              <w:adjustRightInd w:val="0"/>
              <w:rPr>
                <w:rFonts w:eastAsia="Calibri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Формирование у детей практических навыков усвоения практических и грамматических средств языка и развитие связной речи на татарском и русском языках. </w:t>
            </w:r>
          </w:p>
          <w:p w:rsidR="005F0985" w:rsidRDefault="005F0985" w:rsidP="00232C72">
            <w:pPr>
              <w:pStyle w:val="af1"/>
              <w:rPr>
                <w:rStyle w:val="570"/>
                <w:bCs w:val="0"/>
                <w:sz w:val="24"/>
                <w:szCs w:val="24"/>
                <w:u w:val="singl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2.Разработка мониторинга коррекции познавательной деятельности детей на основе поисковой деятельности.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1. Формирование и развитие познавательного интереса и познавательной активности; </w:t>
            </w:r>
            <w:proofErr w:type="gramStart"/>
            <w:r>
              <w:rPr>
                <w:rStyle w:val="570"/>
                <w:b w:val="0"/>
                <w:bCs w:val="0"/>
                <w:sz w:val="24"/>
                <w:szCs w:val="24"/>
              </w:rPr>
              <w:t>социальных</w:t>
            </w:r>
            <w:proofErr w:type="gramEnd"/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представлений, готовность к обучению в школе.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2.3 Оздоровительная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эффективной оздоровительной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в школе с учетом индивидуальных способностей.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Создание эффективной системы мониторинга по отслеживанию состояния здоровья и физическому совершенствованию детей на основе внедрения новых диагностических методик.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2 .Формирование </w:t>
            </w:r>
            <w:proofErr w:type="gramStart"/>
            <w:r>
              <w:rPr>
                <w:rStyle w:val="570"/>
                <w:b w:val="0"/>
                <w:bCs w:val="0"/>
                <w:sz w:val="24"/>
                <w:szCs w:val="24"/>
              </w:rPr>
              <w:t>осознанного</w:t>
            </w:r>
            <w:proofErr w:type="gramEnd"/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укреплению своего здоровья у 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lastRenderedPageBreak/>
              <w:t>детей через: формирование навыков правильной осанки, укрепление мышечного корсета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развитие координации движений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3. Формирование потребности </w:t>
            </w:r>
            <w:proofErr w:type="gramStart"/>
            <w:r>
              <w:rPr>
                <w:rStyle w:val="570"/>
                <w:b w:val="0"/>
                <w:bCs w:val="0"/>
                <w:sz w:val="24"/>
                <w:szCs w:val="24"/>
              </w:rPr>
              <w:t>в</w:t>
            </w:r>
            <w:proofErr w:type="gramEnd"/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ежедневной активной двигательной занятий физкультурой.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1.Создание </w:t>
            </w:r>
            <w:proofErr w:type="spellStart"/>
            <w:r>
              <w:rPr>
                <w:rStyle w:val="570"/>
                <w:b w:val="0"/>
                <w:bCs w:val="0"/>
                <w:sz w:val="24"/>
                <w:szCs w:val="24"/>
              </w:rPr>
              <w:t>разноуровневых</w:t>
            </w:r>
            <w:proofErr w:type="spellEnd"/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и индивидуальных коррекционных программ по различным видам отклонений у детей.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Анализ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оздоровительной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работы и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оздоровительных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услуг.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2.Разработка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перспектив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дальнейшего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lastRenderedPageBreak/>
              <w:t>развития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оздоровительной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системы ДОУ.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2.4 Воспитательная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>: создание эффективной воспитательной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в школе с учетом индивидуальных способностей.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Формирование у детей основ нравственной культуры и гражданственности через внедрение программ нравственно-патриотического цикла.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 Формирование социально-адаптированной личности ребенка на основе развития коммуникативных и личностных качеств.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Формирование положительного психоэмоционального состояния детей через систему взаимодействия дети–родители-педагоги.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 .Выявление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проблем связанных с организацией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воспитательной работы.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2.Анализ деятельности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коллектива </w:t>
            </w:r>
            <w:proofErr w:type="gramStart"/>
            <w:r>
              <w:rPr>
                <w:rStyle w:val="570"/>
                <w:b w:val="0"/>
                <w:bCs w:val="0"/>
                <w:sz w:val="24"/>
                <w:szCs w:val="24"/>
              </w:rPr>
              <w:t>по</w:t>
            </w:r>
            <w:proofErr w:type="gramEnd"/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предоставлению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образовательных услуг.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3.Разработка перспектив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дальнейшего развития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воспитательной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системы ДОУ.</w:t>
            </w:r>
          </w:p>
        </w:tc>
      </w:tr>
      <w:tr w:rsidR="005F0985" w:rsidTr="00232C72">
        <w:trPr>
          <w:trHeight w:val="319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Style w:val="570"/>
                <w:bCs w:val="0"/>
                <w:i/>
                <w:sz w:val="24"/>
                <w:szCs w:val="24"/>
              </w:rPr>
            </w:pPr>
            <w:r>
              <w:rPr>
                <w:rStyle w:val="570"/>
                <w:bCs w:val="0"/>
                <w:i/>
                <w:sz w:val="24"/>
                <w:szCs w:val="24"/>
              </w:rPr>
              <w:t>3. Система повышения квалификации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>с учетом индивидуальных способностей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1.Создание эффективной системы повышения квалификации кадров в ДОУ на нормативно-правовой основе.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2.Повышение квалификации сотрудников путем внедрения новых форм аттестации.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3.Повышение уровня квалификации кадров через прохождение квалификационных курсов.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1.Повышение уровня результативности усвоения программ путем внедрения новых информационных технологий в учебный процесс.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2.Формирование системы мотивации и стимулирования индивидуальной исследовательской деятельности педагогов средствами маркетинга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1.Выявление проблем связанных с организацией системы повышения квалификации.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2.Анализ деятельности и разработка дальнейших путей повышения квалификации педагогов.</w:t>
            </w:r>
          </w:p>
        </w:tc>
      </w:tr>
      <w:tr w:rsidR="005F0985" w:rsidTr="00232C72">
        <w:trPr>
          <w:trHeight w:val="335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Style w:val="570"/>
                <w:bCs w:val="0"/>
                <w:i/>
                <w:sz w:val="24"/>
                <w:szCs w:val="24"/>
              </w:rPr>
            </w:pPr>
            <w:r>
              <w:rPr>
                <w:rStyle w:val="570"/>
                <w:bCs w:val="0"/>
                <w:i/>
                <w:sz w:val="24"/>
                <w:szCs w:val="24"/>
              </w:rPr>
              <w:t>4. Система ресурсного обеспечения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эффективной, мобильной </w:t>
            </w:r>
            <w:proofErr w:type="spellStart"/>
            <w:r>
              <w:rPr>
                <w:rStyle w:val="570"/>
                <w:b w:val="0"/>
                <w:bCs w:val="0"/>
                <w:sz w:val="24"/>
                <w:szCs w:val="24"/>
              </w:rPr>
              <w:t>ресурсообеспечивающей</w:t>
            </w:r>
            <w:proofErr w:type="spellEnd"/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системы ДОУ, включающей нормативно правовое и информационно методическое обеспечение.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1.Создание нормативно-правовой основы оказания образовательных услуг.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lastRenderedPageBreak/>
              <w:t>2. Улучшение материально-технической базы ДОУ 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</w:t>
            </w:r>
            <w:r>
              <w:rPr>
                <w:rStyle w:val="570"/>
                <w:bCs w:val="0"/>
                <w:sz w:val="24"/>
                <w:szCs w:val="24"/>
              </w:rPr>
              <w:t xml:space="preserve">Создание системы мультимедийного </w:t>
            </w:r>
            <w:proofErr w:type="gramStart"/>
            <w:r>
              <w:rPr>
                <w:rStyle w:val="570"/>
                <w:bCs w:val="0"/>
                <w:sz w:val="24"/>
                <w:szCs w:val="24"/>
              </w:rPr>
              <w:t>обучения</w:t>
            </w:r>
            <w:proofErr w:type="gramEnd"/>
            <w:r>
              <w:rPr>
                <w:rStyle w:val="570"/>
                <w:bCs w:val="0"/>
                <w:sz w:val="24"/>
                <w:szCs w:val="24"/>
              </w:rPr>
              <w:t xml:space="preserve"> на основе применения информационных технологий включая УМК по обучению государственным языкам РТ.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1.Разработать и апробировать эффективный механизм учета расходуемых средств.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1.Выявление проблем связанных с обеспечением ДОУ.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lastRenderedPageBreak/>
              <w:t>2. Анализ деятельности и разработка дальнейшего развития системы ресурсов и обеспечения.</w:t>
            </w:r>
          </w:p>
        </w:tc>
      </w:tr>
      <w:tr w:rsidR="005F0985" w:rsidTr="00232C72">
        <w:trPr>
          <w:trHeight w:val="351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Style w:val="570"/>
                <w:bCs w:val="0"/>
                <w:i/>
                <w:sz w:val="24"/>
                <w:szCs w:val="24"/>
              </w:rPr>
            </w:pPr>
            <w:r>
              <w:rPr>
                <w:rStyle w:val="570"/>
                <w:bCs w:val="0"/>
                <w:i/>
                <w:sz w:val="24"/>
                <w:szCs w:val="24"/>
              </w:rPr>
              <w:lastRenderedPageBreak/>
              <w:t>5. Система взаимодействия с другими социальными институтами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>: создание эффективной системы взаимодействия ДОУ с другими социальными институтами, содействующими конкурентоспособности</w:t>
            </w:r>
            <w:proofErr w:type="gramStart"/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Создание эффективной системы взаимодействия ДОУ с различными социальными институтами через установление нормативно-правовых связей.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2.Определение и систематизация содержательных связей с учреждениями муниципального района.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 Создание системы взаимодействия трех участников педагогического процесса (ребенок, семья, ДОУ), через внедрение новых форм взаимодействия с семьей.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1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.Формирование позитивной политики ДОУ с учетом внешних и внутренних факторов.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2.Обобщение опыта деятельности ДОУ в системе сотрудничества с другими социальными институтами</w:t>
            </w: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Анализ деятельности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По предоставлению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образовательных услуг.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2.Разработка перспектив дальнейшего развития системы взаимодействия с другими социальными институтами.</w:t>
            </w:r>
          </w:p>
        </w:tc>
      </w:tr>
    </w:tbl>
    <w:p w:rsidR="005F0985" w:rsidRDefault="005F0985" w:rsidP="005F0985">
      <w:pPr>
        <w:pStyle w:val="af1"/>
        <w:rPr>
          <w:rStyle w:val="570"/>
          <w:bCs w:val="0"/>
          <w:sz w:val="24"/>
          <w:szCs w:val="24"/>
        </w:rPr>
      </w:pPr>
    </w:p>
    <w:p w:rsidR="005F0985" w:rsidRDefault="005F0985" w:rsidP="005F0985">
      <w:pPr>
        <w:pStyle w:val="af1"/>
        <w:rPr>
          <w:rStyle w:val="570"/>
          <w:bCs w:val="0"/>
          <w:sz w:val="24"/>
          <w:szCs w:val="24"/>
        </w:rPr>
      </w:pPr>
    </w:p>
    <w:p w:rsidR="005F0985" w:rsidRDefault="005F0985" w:rsidP="005F0985">
      <w:pPr>
        <w:pStyle w:val="af1"/>
        <w:rPr>
          <w:rFonts w:eastAsia="Times New Roman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6.2 План действий педагогического коллектива</w:t>
      </w:r>
    </w:p>
    <w:p w:rsidR="005F0985" w:rsidRDefault="005F0985" w:rsidP="005F0985">
      <w:pPr>
        <w:pStyle w:val="af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2" w:name="bookmark28"/>
      <w:r>
        <w:rPr>
          <w:rFonts w:ascii="Times New Roman" w:hAnsi="Times New Roman" w:cs="Times New Roman"/>
          <w:b/>
          <w:i/>
          <w:sz w:val="24"/>
          <w:szCs w:val="24"/>
        </w:rPr>
        <w:t>Система Управления</w:t>
      </w:r>
      <w:bookmarkEnd w:id="2"/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</w:t>
      </w:r>
      <w:r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3119"/>
        <w:gridCol w:w="1559"/>
        <w:gridCol w:w="709"/>
        <w:gridCol w:w="708"/>
        <w:gridCol w:w="709"/>
        <w:gridCol w:w="709"/>
        <w:gridCol w:w="673"/>
        <w:gridCol w:w="673"/>
      </w:tblGrid>
      <w:tr w:rsidR="005F0985" w:rsidTr="00232C72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2020г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2023г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5F0985" w:rsidTr="00232C72">
        <w:trPr>
          <w:trHeight w:val="1217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социального заказа и потребностей родителей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1.Анкетирование родителей (изучение спроса, социометрия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родительского состава)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Создать банк данных по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социальному, национальному составу семьи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эффективных технологий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управления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-образовательным процессом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1.Создание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мониторинговой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службы.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2.Ежегодное планирование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 по мониторингу 3.Введение эффективного функционирования мониторинговой службы.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4.Изменение функционирования организации структуры управления.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5.Обеспечить эмоциональный комфорт детей родителей и воспитателей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сотрудники ДОУ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Разработка и внедрение Программы развития ДОУ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1.Анализ работы ДОУ за последний год.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Работа творческой инициативной группы по написанию плана.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3.Работа коллектива по его реализации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Ежегодный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анализ результатов реализации программы развития.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Ежегодное составление планов работы ДОУ на учебный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системы по организации методического кабинета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Апробация механизмов оказания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образовательных услуг с учетом социального заказа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Обеспечение управления и контроля педагогического процесса компьютерными программами, тестами и технологиями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Организация сайта ДОУ для обмена опытом семейного воспитания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4.Организация библиотеки для родителей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и разработка концепции ДОУ и программы дальнейшего развития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Анализ степени выполнения программы развития ДОУ.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2.Обогащение и распространение опыта работы по созданию и развитию адаптированного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ДОУ.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.Разработка новой Программы развития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5F0985" w:rsidRDefault="005F0985" w:rsidP="005F0985">
      <w:pPr>
        <w:pStyle w:val="af1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5F0985" w:rsidRDefault="005F0985" w:rsidP="005F0985">
      <w:pPr>
        <w:pStyle w:val="af1"/>
        <w:rPr>
          <w:rFonts w:ascii="Times New Roman" w:eastAsia="Arial Unicode MS" w:hAnsi="Times New Roman" w:cs="Times New Roman"/>
          <w:b/>
          <w:i/>
          <w:vanish/>
          <w:color w:val="000000"/>
          <w:kern w:val="0"/>
          <w:sz w:val="24"/>
          <w:szCs w:val="24"/>
          <w:lang w:eastAsia="ru-RU"/>
        </w:rPr>
      </w:pPr>
    </w:p>
    <w:p w:rsidR="005F0985" w:rsidRDefault="005F0985" w:rsidP="005F0985">
      <w:pPr>
        <w:pStyle w:val="af1"/>
        <w:jc w:val="center"/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</w:pPr>
      <w:bookmarkStart w:id="3" w:name="bookmark29"/>
      <w:r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Образовательная система</w:t>
      </w:r>
      <w:bookmarkEnd w:id="3"/>
    </w:p>
    <w:p w:rsidR="005F0985" w:rsidRDefault="005F0985" w:rsidP="005F0985">
      <w:pPr>
        <w:pStyle w:val="af1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услуг.</w:t>
      </w:r>
    </w:p>
    <w:p w:rsidR="005F0985" w:rsidRDefault="005F0985" w:rsidP="005F0985">
      <w:pPr>
        <w:pStyle w:val="af1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</w:p>
    <w:tbl>
      <w:tblPr>
        <w:tblW w:w="0" w:type="auto"/>
        <w:jc w:val="center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1"/>
        <w:gridCol w:w="3118"/>
        <w:gridCol w:w="1531"/>
        <w:gridCol w:w="538"/>
        <w:gridCol w:w="533"/>
        <w:gridCol w:w="538"/>
        <w:gridCol w:w="533"/>
        <w:gridCol w:w="547"/>
        <w:gridCol w:w="547"/>
      </w:tblGrid>
      <w:tr w:rsidR="005F0985" w:rsidTr="00232C72">
        <w:trPr>
          <w:trHeight w:val="308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2020г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2021г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2022г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2023г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2024г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2025г</w:t>
            </w:r>
          </w:p>
        </w:tc>
      </w:tr>
      <w:tr w:rsidR="005F0985" w:rsidTr="00232C72">
        <w:trPr>
          <w:trHeight w:val="1301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.Мониторинг развития 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здоровья детей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 .Проведение корректировки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содержания и организации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режима работы с детьми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основе данных мониторинговой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службы ДОУ.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rPr>
          <w:trHeight w:val="4510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2.Разработка и апробация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программы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Профилактике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детского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дорожно - транспортного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травматизма.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Внедрение образовательной программы ДОУ в соответствии с ФГОС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инновационных технологий.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2.1. Развитие эффективности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-образовательной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деятельности педагогов путем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использования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инновационных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программ, форм и методов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работы с детьми.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2.2.Координация работы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педагогов ДОУ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совместных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совещаниях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реализации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развития.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2.3. Мониторинг деятельности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педагогов по выполнению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 с целью выявления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недоработок в работе 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организации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дополнительных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индивидуальных занятий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детьми.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rPr>
          <w:trHeight w:val="1246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Создание в ДОУ базы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данных по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современным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педагогическим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технологиям.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Создание банка данных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имеющемуся опыту работы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педагогов  по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используемым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ДОУ инновационным  педагогическим технологиям.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rPr>
          <w:trHeight w:val="985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4 Обеспечение физического развития ребенка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Сформировать осознанное отношение к укреплению своего здоровья у всех участников образовательного процесса: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Формирование навыков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правильной осанки детей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дошкольного возраста;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-формирование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мышечного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корсета;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-Развитие координации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движений;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-Формирование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потребности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ежедневной активной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двигательной деятельности;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-Формирование и закрепление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положительных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эмоций в процессе занятий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двигательной деятельностью, создание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мотивации к ней.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4.1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азвивать физическое и эмоциональное благополучие детей средствами расширения оздоровительных мероприятий и услуг, проводимых в ДОУ.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4.2.Определение уровня развития здоровья каждого ребенка в ходе комплексной диагностики, дифференцированного подхода к проведению закаливающих и корригирующих мероприятий направленных на оздоровление детского организма.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4.3.Развивитие у детей представлений о строении собственного тела (серия занятий на тему «Знай свое тело»).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4.4.Обогащение двигательной деятельности детей через использование в работе нетрадиционного оборудования, народных и спортивных игр, спортивной площадки и зала.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(физическая культура)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5F0985" w:rsidTr="00232C72">
        <w:trPr>
          <w:trHeight w:val="1410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Создание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разноуровневых</w:t>
            </w:r>
            <w:proofErr w:type="spell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индивидуальных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коррекционных программ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различным видам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отклонений у детей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5.1.Проводить коррекцию: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физического развития,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-речевых отклонений,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-мелкой моторики рук,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игровой деятельности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психоэмоционального развития.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сихолог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Воспитатели,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5F0985" w:rsidTr="00232C72">
        <w:trPr>
          <w:trHeight w:val="3398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lastRenderedPageBreak/>
              <w:t>6.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нравственных качеств детей дошкольного возраста.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6.1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Формирование основ нравственности у детей через организацию экскурсий для ознакомления с достопримечательностями родного села, посещения выставок в музеях, библиотеках района, проведение дня открытых дверей, «Дня Матери», «8 Марта, праздник мам», «Дня защитников Отечества»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,»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День родного языка» «9 Мая - день Победы», беседы с детьми по формированию уважения к старшим и любви к Родине ( РФ и РТ).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сихолог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5F0985" w:rsidRDefault="005F0985" w:rsidP="005F0985">
      <w:pPr>
        <w:pStyle w:val="af1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4" w:name="bookmark30"/>
      <w:r>
        <w:rPr>
          <w:rFonts w:ascii="Times New Roman" w:hAnsi="Times New Roman" w:cs="Times New Roman"/>
          <w:b/>
          <w:i/>
          <w:sz w:val="24"/>
          <w:szCs w:val="24"/>
        </w:rPr>
        <w:t>Система повышения квалификации</w:t>
      </w:r>
      <w:bookmarkEnd w:id="4"/>
      <w:r>
        <w:rPr>
          <w:rFonts w:ascii="Times New Roman" w:hAnsi="Times New Roman" w:cs="Times New Roman"/>
          <w:b/>
          <w:i/>
          <w:sz w:val="24"/>
          <w:szCs w:val="24"/>
        </w:rPr>
        <w:t xml:space="preserve"> педагогических кадров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с учетом индивидуальных способностей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3273"/>
        <w:gridCol w:w="1501"/>
        <w:gridCol w:w="685"/>
        <w:gridCol w:w="685"/>
        <w:gridCol w:w="685"/>
        <w:gridCol w:w="685"/>
        <w:gridCol w:w="685"/>
        <w:gridCol w:w="685"/>
      </w:tblGrid>
      <w:tr w:rsidR="005F0985" w:rsidTr="00232C72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2025г</w:t>
            </w:r>
          </w:p>
        </w:tc>
      </w:tr>
      <w:tr w:rsidR="005F0985" w:rsidTr="00232C72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Создание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нормативно-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правовой основы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повышения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квалификации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работников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истематизировать нормативно - правовые документы проведения аттестации работников ДОУ.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2. Разработка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локальных актов и обновление должностных инструкций.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5F0985" w:rsidTr="00232C72">
        <w:trPr>
          <w:trHeight w:val="168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Внедрение новых информационных технологий в учебный процесс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 Разработку педагогами перспектив, целей и задач деятельности;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 Определение программы работы и обеспечение преемственности в работе с коллегами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сихолог,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Повышение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сотрудников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4.1 Своевременное обучение всех сотрудников на курсах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повышения квалификации, на семинарах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4.2 Апробация новых форм повышения квалификации сотрудников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 Увеличение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количества работников, имеющих квалификационные категории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(первую, высшую).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5F0985" w:rsidTr="00232C72">
        <w:trPr>
          <w:trHeight w:val="1413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Формирование осознанного отношения к укреплению своего здоровья у сотрудников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5.1 Своевременно направлять сотрудников ДОУ на санаторно-курортное лечение,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 Своевременно направлять сотрудников на плановый медицинский осмотр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Выявление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связанных с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переподготовкой педагогов для работы по профилю профессиональной деятельности.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 Анализ деятельности коллектива.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 Разработка дальнейших путей повышения квалификации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</w:tbl>
    <w:p w:rsidR="005F0985" w:rsidRDefault="005F0985" w:rsidP="005F0985">
      <w:pPr>
        <w:pStyle w:val="af1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bookmarkStart w:id="5" w:name="bookmark31"/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Система ресурсного обеспечения</w:t>
      </w:r>
      <w:bookmarkEnd w:id="5"/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создание эффективной, мобильной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ресурсообеспечивающей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</w:p>
    <w:tbl>
      <w:tblPr>
        <w:tblW w:w="11049" w:type="dxa"/>
        <w:jc w:val="center"/>
        <w:tblInd w:w="-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8"/>
        <w:gridCol w:w="4981"/>
        <w:gridCol w:w="973"/>
        <w:gridCol w:w="708"/>
        <w:gridCol w:w="567"/>
        <w:gridCol w:w="567"/>
        <w:gridCol w:w="567"/>
        <w:gridCol w:w="561"/>
        <w:gridCol w:w="567"/>
      </w:tblGrid>
      <w:tr w:rsidR="005F0985" w:rsidTr="00232C72">
        <w:trPr>
          <w:trHeight w:val="139"/>
          <w:jc w:val="center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4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Исполнители</w:t>
            </w:r>
          </w:p>
        </w:tc>
        <w:tc>
          <w:tcPr>
            <w:tcW w:w="2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985" w:rsidTr="00232C72">
        <w:trPr>
          <w:trHeight w:val="271"/>
          <w:jc w:val="center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2022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2024</w:t>
            </w:r>
          </w:p>
        </w:tc>
      </w:tr>
      <w:tr w:rsidR="005F0985" w:rsidTr="00232C72">
        <w:trPr>
          <w:trHeight w:val="93"/>
          <w:jc w:val="center"/>
        </w:trPr>
        <w:tc>
          <w:tcPr>
            <w:tcW w:w="110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 Методическое обеспечение</w:t>
            </w:r>
          </w:p>
        </w:tc>
      </w:tr>
      <w:tr w:rsidR="005F0985" w:rsidTr="00232C72">
        <w:trPr>
          <w:trHeight w:val="514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Создать систему организации методической помощи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через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Составление каталога по интеллектуальному развитию детей.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2.Расширение каталога сюжетно - ролевых игр.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Разработка рекомендаций для родителей по интеллектуальному, эстетическому и нравственному воспитанию.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перспективного плана пополнения развивающей среды, согласно возраста детей на ближайшие 5 лет.</w:t>
            </w:r>
            <w:proofErr w:type="gramEnd"/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Педагогический актив ДОУ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0985" w:rsidTr="00232C72">
        <w:trPr>
          <w:trHeight w:val="491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2.Применение УМК по обучению детей государственным языкам РТ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Разработка перспективного планирования по использованию УМК в воспитательной работе педагогов ДОУ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Педагогический актив ДОУ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5F0985" w:rsidTr="00232C72">
        <w:trPr>
          <w:trHeight w:val="636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Укрепление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здоровья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дошкольников.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рекомендаций по организации оптимального двигательного режима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естра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0985" w:rsidTr="00232C72">
        <w:trPr>
          <w:trHeight w:val="842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 Создание системы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компьютерно-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развивающего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обучения.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библиотеки мультимедийных продуктов, каталога мультимедийного обеспечения обучения.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0985" w:rsidTr="00232C72">
        <w:trPr>
          <w:trHeight w:val="801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 Определение перспектив дальнейшей работы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1.Под ведение итогов работы по программе.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2.Подготовка программы развития на следующий период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5F0985" w:rsidRDefault="005F0985" w:rsidP="005F0985">
      <w:pPr>
        <w:pStyle w:val="af1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bookmarkStart w:id="6" w:name="bookmark32"/>
    </w:p>
    <w:p w:rsidR="005F0985" w:rsidRDefault="005F0985" w:rsidP="005F0985">
      <w:pPr>
        <w:pStyle w:val="af1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Система взаимодействия с другими </w:t>
      </w:r>
      <w:bookmarkEnd w:id="6"/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общественными организациями</w:t>
      </w:r>
    </w:p>
    <w:p w:rsidR="005F0985" w:rsidRDefault="005F0985" w:rsidP="005F0985">
      <w:pPr>
        <w:pStyle w:val="af1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создание эффективной системы взаимодействия ДОУ с другими общественными организациями, содействующими конкурентоспособности и формированию позиций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имиджевой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политики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tbl>
      <w:tblPr>
        <w:tblW w:w="10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13"/>
        <w:gridCol w:w="4256"/>
        <w:gridCol w:w="1488"/>
        <w:gridCol w:w="554"/>
        <w:gridCol w:w="554"/>
        <w:gridCol w:w="554"/>
        <w:gridCol w:w="554"/>
        <w:gridCol w:w="557"/>
        <w:gridCol w:w="557"/>
      </w:tblGrid>
      <w:tr w:rsidR="005F0985" w:rsidTr="00232C72">
        <w:trPr>
          <w:trHeight w:val="139"/>
          <w:jc w:val="center"/>
        </w:trPr>
        <w:tc>
          <w:tcPr>
            <w:tcW w:w="1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4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Исполнители</w:t>
            </w:r>
          </w:p>
        </w:tc>
        <w:tc>
          <w:tcPr>
            <w:tcW w:w="3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F0985" w:rsidTr="00232C72">
        <w:trPr>
          <w:trHeight w:val="271"/>
          <w:jc w:val="center"/>
        </w:trPr>
        <w:tc>
          <w:tcPr>
            <w:tcW w:w="1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2025</w:t>
            </w:r>
          </w:p>
        </w:tc>
      </w:tr>
      <w:tr w:rsidR="005F0985" w:rsidTr="00232C72">
        <w:trPr>
          <w:trHeight w:val="93"/>
          <w:jc w:val="center"/>
        </w:trPr>
        <w:tc>
          <w:tcPr>
            <w:tcW w:w="107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 Работа с семьей</w:t>
            </w:r>
          </w:p>
        </w:tc>
      </w:tr>
      <w:tr w:rsidR="005F0985" w:rsidTr="00232C72">
        <w:trPr>
          <w:trHeight w:val="1095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Создание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механизма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трех участников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процесса (ребенок, семья, ДОУ).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 Информирование родителей об уровне развития и здоровья детей.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 Создание банка данных по социальному составу семьи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Обеспечение эмоционального комфорта детей, родителей и воспитателей средствами игровой терапии.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 Организация библиотеки для родителей.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Консультирование родителей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актуальным вопросам.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Формирование у родителей навыков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правильного взаимодействия с детьми через приглашение их на совместные мероприятия.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 – психолог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5F0985" w:rsidTr="00232C72">
        <w:trPr>
          <w:trHeight w:val="491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2.Формирование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осознанного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отношения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укреплению и сохранению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своего здоровья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 всех участников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процесса.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2.1. Продолжать ежегодно проводить: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спортивные мероприятия,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дни открытых дверей;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родительские собрания,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консультации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интересующие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5F0985" w:rsidTr="00232C72">
        <w:trPr>
          <w:trHeight w:val="157"/>
          <w:jc w:val="center"/>
        </w:trPr>
        <w:tc>
          <w:tcPr>
            <w:tcW w:w="102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Взаимодействие с другими общественными организациями 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985" w:rsidTr="00232C72">
        <w:trPr>
          <w:trHeight w:val="852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 Определение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содержательных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связей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учреждениями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района.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нормативно - правовую основу взаимодействия с другими общественными организациями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и проработка дополнительных возможностей по взаимодействию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ОГИБДД Сабинского района; 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Отделение  в Сабинском районе территориального управления в г. Казани ГБУ «Безопасность дорожного движения»;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Дошкольные образовательные учреждения Сабинского района;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Ледовый дворец “Нарат” с.Лесхоз;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Сабинская гимназия;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Сабинская школа для одаренных детей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ЦРБ;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Библиотека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;</w:t>
            </w:r>
            <w:proofErr w:type="gramEnd"/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 культуры;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Детская школа  искусств имени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Хуснуллы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Аллагияр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Валиуллиных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Пожарная часть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0985" w:rsidTr="00232C72">
        <w:trPr>
          <w:trHeight w:val="106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Формирование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позитивной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имиджевой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политики ДОУ с учетом внешних и внутренних факторов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 Проведение всестороннего анализа деятельности коллектива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предоставлению образовательных услуг.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2.Обобщение опыта деятельности ДОУ в системе сотрудничества с другими общественными организациями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3.Разработка дальнейших перспектив развития системы взаимодействия с другими общественными организациями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F0985" w:rsidRDefault="005F0985" w:rsidP="005F0985">
      <w:pPr>
        <w:spacing w:after="0" w:line="240" w:lineRule="auto"/>
        <w:rPr>
          <w:rStyle w:val="570"/>
          <w:rFonts w:eastAsia="SimSun"/>
          <w:kern w:val="3"/>
          <w:sz w:val="24"/>
          <w:szCs w:val="24"/>
        </w:rPr>
      </w:pPr>
      <w:bookmarkStart w:id="7" w:name="bookmark33"/>
    </w:p>
    <w:p w:rsidR="005F0985" w:rsidRPr="005F0985" w:rsidRDefault="005F0985" w:rsidP="005F0985">
      <w:pPr>
        <w:spacing w:after="0" w:line="240" w:lineRule="auto"/>
        <w:rPr>
          <w:rFonts w:eastAsia="Times New Roman"/>
          <w:lang w:eastAsia="ru-RU"/>
        </w:rPr>
      </w:pPr>
      <w:r w:rsidRPr="005F0985">
        <w:rPr>
          <w:rStyle w:val="570"/>
          <w:sz w:val="24"/>
          <w:szCs w:val="24"/>
        </w:rPr>
        <w:t>Логико – структурная схема развития ДОУ</w:t>
      </w:r>
    </w:p>
    <w:bookmarkEnd w:id="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02"/>
        <w:gridCol w:w="2928"/>
        <w:gridCol w:w="2936"/>
        <w:gridCol w:w="2985"/>
      </w:tblGrid>
      <w:tr w:rsidR="005F0985" w:rsidTr="00232C72">
        <w:trPr>
          <w:trHeight w:val="142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этап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этап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этап</w:t>
            </w:r>
          </w:p>
        </w:tc>
      </w:tr>
      <w:tr w:rsidR="005F0985" w:rsidTr="00232C72">
        <w:trPr>
          <w:trHeight w:val="142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Система управления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Разработать программу развития детского сада.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Совершенствовать работу мониторинговой службы в системе управления.</w:t>
            </w:r>
          </w:p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З. Апробировать стратегию и практику развития ДОУ.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Реализация программы развития ДОУ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2.Отслеживание эффективности мониторинговой службы в системе управления.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Апробирование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стратегии и тактики развития ДОУ, корректировка и анализ результатов.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Проведение системного анализа реализованной «Программы развития ДОУ»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Усовершенствована система мониторинга: подобран инструментарий и обучены кадры; апробировано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намеченное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 создана электронная база данных.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3.Разработка и внедрение технологии эффективного отслеживания управления образовательным процессом.</w:t>
            </w:r>
          </w:p>
        </w:tc>
      </w:tr>
      <w:tr w:rsidR="005F0985" w:rsidTr="00232C72">
        <w:trPr>
          <w:cantSplit/>
          <w:trHeight w:val="1134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  дидактическая система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Внедрить в работу образовательную программу детского сада  в соответствии с ФГОС.  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Совершенствовать коммуникативные способности детей на основе развития связной и звуковой культуры родной речи в ходе подготовки детей к школе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Апробация скорректированных адаптированных программ развития детей.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Совершенствование коммуникативных способностей детей на основе развития связной и звуковой культуры речи в ходе подготовки детей к школе.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Проведение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системного анализа деятельности коллектива по предоставлению образовательных услуг.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Внедрение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программ с учетом дифференциации психофизиологических особенностей детей.</w:t>
            </w:r>
          </w:p>
        </w:tc>
      </w:tr>
      <w:tr w:rsidR="005F0985" w:rsidTr="00232C72">
        <w:trPr>
          <w:cantSplit/>
          <w:trHeight w:val="1584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Воспитательная система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Формировать социальную активность детей, ориентированных на общечеловеческие ценности, через игровую деятельность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1.Апробирование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программы  формирования качеств культурной  личности ребенка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Создание эффективной воспитательной системы.</w:t>
            </w:r>
          </w:p>
        </w:tc>
      </w:tr>
      <w:tr w:rsidR="005F0985" w:rsidTr="00232C72">
        <w:trPr>
          <w:cantSplit/>
          <w:trHeight w:val="1828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Оздоровительная система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Совершенствовать интеграцию усилий медицинского и педагогического персонала в оздоровлении детей.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Сохранение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 укрепление здоровья детей на основе совершенствования физкультурн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оздоровительной деятельности и навыков здорового образа жизни.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Снижение заболеваемости детей и сотрудников.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Создание эффективной системы взаимодействия персонала по оздоровлению детей.</w:t>
            </w:r>
          </w:p>
        </w:tc>
      </w:tr>
      <w:tr w:rsidR="005F0985" w:rsidTr="00232C72">
        <w:trPr>
          <w:cantSplit/>
          <w:trHeight w:val="2261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Система ресурсов и обеспечения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Создание нормативно-правовой базы ДОУ.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Создание творческой инициативной группы ДОУ по внедрению творческих программ педагогов ДОУ.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Разработка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программы совершенствования материально- технической базы ДОУ.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Разработка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 нововведениям локальных актов ДОУ.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Внедрение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авторских программ и изучение эффективности результатов работы.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Разработка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 внедрение критериев обследования эффективной деятельности педагогов.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4.Определение индивидуальной траектории профессионального и культурного роста каждого педагога.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Обновление материально-технической базы в соответствии с требованиями.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Нормативно-правовая база приведена в соответствие со статусом ДОУ.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Обобщение опыта работы по внедрению авторских программ.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Повышение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уровня образованности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категорийности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педагогов.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 Обобщение опыта по обновлению материально-технической базы ДОУ.</w:t>
            </w:r>
          </w:p>
        </w:tc>
      </w:tr>
      <w:tr w:rsidR="005F0985" w:rsidTr="00232C72">
        <w:trPr>
          <w:cantSplit/>
          <w:trHeight w:val="2828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eastAsia="Calibri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Взаимодействие с другими</w:t>
            </w:r>
          </w:p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социальными институтами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1.Создание системы взаимодействия с другими общественными организациями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1.Установление сотрудничества с организациями района. 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2.Отработка механизмов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имиджевой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политики детского сада. 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1.Имидж детского сада поднялся на более высокий уровень. </w:t>
            </w:r>
          </w:p>
        </w:tc>
      </w:tr>
      <w:tr w:rsidR="005F0985" w:rsidTr="00232C72">
        <w:trPr>
          <w:cantSplit/>
          <w:trHeight w:val="437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F0985" w:rsidRDefault="005F0985" w:rsidP="00232C72">
            <w:pPr>
              <w:pStyle w:val="af1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Развитие национального образования в ДОУ</w:t>
            </w:r>
          </w:p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1.Разработка вариативной части основной образовательной программы  с учетом национального регионального компонента, УМК. 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Проведение обучающих семинаров, консультаций по вопросам планирования, интеграции в деятельности воспитателей и специалистов.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Систематическое обучение педагогов на КПК по данной проблеме.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Методическое оснащение реализации УМК (методические пособия, рабочие тетради, наглядный, демонстрационный материал, аудио, видеоматериал)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Обеспечение мультимедийной техникой всех групп ДОУ.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2.Создание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медиатеки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Промежуточный мониторинг результатов работы в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билингвальной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среде.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4.Оказание индивидуальной помощи педагогам при освоении инновационных педагогических технологий воспитания и обучения детей татарскому и русскому языкам по УМК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Проведение экскурсий с детьми 5-7 лет.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6.Проведение открытых мероприятий и участие в конкурсах.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1.Создана языковая среда в каждой группе.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2.Приведена в соответствие с ФГОС и региональными особенностями предметн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развивающая среда в каждой группе.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7. МЕХАНИЗМ РЕАЛИЗАЦИИ ПРОГРАММЫ РАЗВИТИЯ ДОУ</w:t>
      </w: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Программы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1. Финансирование программы за счет:</w:t>
      </w:r>
    </w:p>
    <w:p w:rsidR="005F0985" w:rsidRDefault="005F0985" w:rsidP="005F0985">
      <w:pPr>
        <w:pStyle w:val="af1"/>
        <w:numPr>
          <w:ilvl w:val="0"/>
          <w:numId w:val="8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бюджетных средств (заработная плата участникам реализации программы развития детского сада);</w:t>
      </w:r>
    </w:p>
    <w:p w:rsidR="005F0985" w:rsidRDefault="005F0985" w:rsidP="005F0985">
      <w:pPr>
        <w:pStyle w:val="af1"/>
        <w:numPr>
          <w:ilvl w:val="0"/>
          <w:numId w:val="8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освоения методики расчета доходной и расходной части и рационального использования средств;</w:t>
      </w:r>
    </w:p>
    <w:p w:rsidR="005F0985" w:rsidRDefault="005F0985" w:rsidP="005F0985">
      <w:pPr>
        <w:pStyle w:val="af1"/>
        <w:numPr>
          <w:ilvl w:val="0"/>
          <w:numId w:val="8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участия в 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мероприятиях.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2. Социальное партнерство с другими социальными институтами за счет:</w:t>
      </w:r>
    </w:p>
    <w:p w:rsidR="005F0985" w:rsidRDefault="005F0985" w:rsidP="005F0985">
      <w:pPr>
        <w:pStyle w:val="af1"/>
        <w:numPr>
          <w:ilvl w:val="0"/>
          <w:numId w:val="8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переосмысления стереотипов взаимодействия детского сада и других организаций;</w:t>
      </w:r>
    </w:p>
    <w:p w:rsidR="005F0985" w:rsidRDefault="005F0985" w:rsidP="005F0985">
      <w:pPr>
        <w:pStyle w:val="af1"/>
        <w:numPr>
          <w:ilvl w:val="0"/>
          <w:numId w:val="8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5F0985" w:rsidRDefault="005F0985" w:rsidP="005F0985">
      <w:pPr>
        <w:pStyle w:val="af1"/>
        <w:numPr>
          <w:ilvl w:val="0"/>
          <w:numId w:val="8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освоения механизмов эффективного взаимодействия с субъектами внешней среды;</w:t>
      </w:r>
    </w:p>
    <w:p w:rsidR="005F0985" w:rsidRDefault="005F0985" w:rsidP="005F0985">
      <w:pPr>
        <w:pStyle w:val="af1"/>
        <w:numPr>
          <w:ilvl w:val="0"/>
          <w:numId w:val="8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создания позитивного имиджа детского сада.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 Модернизацию системы управления и менеджмента детского сада за счет:</w:t>
      </w:r>
    </w:p>
    <w:p w:rsidR="005F0985" w:rsidRDefault="005F0985" w:rsidP="005F0985">
      <w:pPr>
        <w:pStyle w:val="af1"/>
        <w:numPr>
          <w:ilvl w:val="0"/>
          <w:numId w:val="8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понимания участниками сущности и значения стратегического проектирования;</w:t>
      </w:r>
    </w:p>
    <w:p w:rsidR="005F0985" w:rsidRDefault="005F0985" w:rsidP="005F0985">
      <w:pPr>
        <w:pStyle w:val="af1"/>
        <w:numPr>
          <w:ilvl w:val="0"/>
          <w:numId w:val="8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понимания информационной основы выделения функций управления;</w:t>
      </w:r>
    </w:p>
    <w:p w:rsidR="005F0985" w:rsidRDefault="005F0985" w:rsidP="005F0985">
      <w:pPr>
        <w:pStyle w:val="af1"/>
        <w:numPr>
          <w:ilvl w:val="0"/>
          <w:numId w:val="8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внедрения последовательности действий по созданию эффективной структуры управления;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4. 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5F0985" w:rsidRDefault="005F0985" w:rsidP="005F0985">
      <w:pPr>
        <w:pStyle w:val="af1"/>
        <w:numPr>
          <w:ilvl w:val="0"/>
          <w:numId w:val="8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приведения в соответствие нормативно-правовой базы;</w:t>
      </w:r>
    </w:p>
    <w:p w:rsidR="005F0985" w:rsidRDefault="005F0985" w:rsidP="005F0985">
      <w:pPr>
        <w:pStyle w:val="af1"/>
        <w:numPr>
          <w:ilvl w:val="0"/>
          <w:numId w:val="8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изменения системы стимулирования в детском саду;</w:t>
      </w:r>
    </w:p>
    <w:p w:rsidR="005F0985" w:rsidRDefault="005F0985" w:rsidP="005F0985">
      <w:pPr>
        <w:pStyle w:val="af1"/>
        <w:numPr>
          <w:ilvl w:val="0"/>
          <w:numId w:val="8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проведения научно-исследовательской деятельности;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  <w:u w:val="single"/>
        </w:rPr>
        <w:t>Реорганизацию системы повышения квалификации:</w:t>
      </w:r>
    </w:p>
    <w:p w:rsidR="005F0985" w:rsidRDefault="005F0985" w:rsidP="005F0985">
      <w:pPr>
        <w:pStyle w:val="af1"/>
        <w:numPr>
          <w:ilvl w:val="0"/>
          <w:numId w:val="8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изменения содержания (введения новых целевых образовательных программ);</w:t>
      </w:r>
    </w:p>
    <w:p w:rsidR="005F0985" w:rsidRDefault="005F0985" w:rsidP="005F0985">
      <w:pPr>
        <w:pStyle w:val="af1"/>
        <w:numPr>
          <w:ilvl w:val="0"/>
          <w:numId w:val="8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совершенствования образовательных услуг, изменения форм и методов.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7.1 Допущения и риски при реализации программы развития детского сада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может быть реализована частично из-за недостаточного финансирования. Частичная реализация программы возможна при сопротивлении педагогических кадров введению инноваций, непринятия большей частью коллектива концепции и философии, ценностей осуществляемой политики.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взаимопонимания между членами коллектива, разобщенность целей и задач, несовершенство системы стимулирования может привести к конфликтным ситуациям и стать угрозой для реализации ряда проектов.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Конфронтация и отсутствие взаимовыгодных проектов с социальными институтами может привести к срыву ряда проектов и программ.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Некорректное внедрение инновационных проектов может привести к сбою системы всей деятельности.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возникновению конфликтов при оценке деятельности каждого педагога.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Повышенная занятость администрации детского сада текущими делами не позволит качественно осуществлять контроль.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5F0985" w:rsidRDefault="005F0985" w:rsidP="005F0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7.2 Меры по снижению рисков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F0985" w:rsidRDefault="005F0985" w:rsidP="005F0985">
      <w:pPr>
        <w:numPr>
          <w:ilvl w:val="0"/>
          <w:numId w:val="85"/>
        </w:numPr>
        <w:autoSpaceDN w:val="0"/>
        <w:spacing w:after="0" w:line="240" w:lineRule="auto"/>
        <w:ind w:left="0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минимизация рисков (недостаточность бюджетных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>
        <w:rPr>
          <w:rFonts w:ascii="Times New Roman" w:hAnsi="Times New Roman" w:cs="Times New Roman"/>
          <w:sz w:val="24"/>
          <w:szCs w:val="24"/>
        </w:rPr>
        <w:t>я реализации мероприятий Программы)  возможна  путем привлечения внебюджетных средств, а также проведения мероприятий в иных формах с наименьшими затратами;</w:t>
      </w:r>
    </w:p>
    <w:p w:rsidR="005F0985" w:rsidRDefault="005F0985" w:rsidP="005F0985">
      <w:pPr>
        <w:numPr>
          <w:ilvl w:val="0"/>
          <w:numId w:val="85"/>
        </w:numPr>
        <w:autoSpaceDN w:val="0"/>
        <w:spacing w:after="0" w:line="240" w:lineRule="auto"/>
        <w:ind w:left="0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организационно-управленческих механизмов, обеспечивающих  реализацию Программы;</w:t>
      </w:r>
    </w:p>
    <w:p w:rsidR="005F0985" w:rsidRDefault="005F0985" w:rsidP="005F0985">
      <w:pPr>
        <w:numPr>
          <w:ilvl w:val="0"/>
          <w:numId w:val="85"/>
        </w:numPr>
        <w:autoSpaceDN w:val="0"/>
        <w:spacing w:after="0" w:line="240" w:lineRule="auto"/>
        <w:ind w:left="0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детализация программных  мероприятий,</w:t>
      </w:r>
    </w:p>
    <w:p w:rsidR="005F0985" w:rsidRDefault="005F0985" w:rsidP="005F0985">
      <w:pPr>
        <w:numPr>
          <w:ilvl w:val="0"/>
          <w:numId w:val="85"/>
        </w:numPr>
        <w:autoSpaceDN w:val="0"/>
        <w:spacing w:after="0" w:line="240" w:lineRule="auto"/>
        <w:ind w:left="0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широкое привлечение общественности и педагогического сообщества к реализации и оценке результатов реализации Программы; </w:t>
      </w:r>
    </w:p>
    <w:p w:rsidR="005F0985" w:rsidRDefault="005F0985" w:rsidP="005F0985">
      <w:pPr>
        <w:numPr>
          <w:ilvl w:val="0"/>
          <w:numId w:val="85"/>
        </w:numPr>
        <w:autoSpaceDN w:val="0"/>
        <w:spacing w:after="0" w:line="240" w:lineRule="auto"/>
        <w:ind w:left="0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публичность промежуточных отчётов и годовых докладов о ходе реализации Программы.</w:t>
      </w:r>
    </w:p>
    <w:p w:rsidR="005F0985" w:rsidRDefault="005F0985" w:rsidP="005F0985">
      <w:pPr>
        <w:pStyle w:val="a3"/>
        <w:spacing w:before="0" w:beforeAutospacing="0" w:after="0" w:afterAutospacing="0"/>
        <w:jc w:val="both"/>
        <w:rPr>
          <w:b/>
          <w:bCs/>
        </w:rPr>
      </w:pP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7.3 Экспертиза и мониторинг качества реализации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Экспертиза проводится внешняя и внутренняя в виде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самообследования</w:t>
      </w:r>
      <w:proofErr w:type="spellEnd"/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.</w:t>
      </w:r>
      <w:proofErr w:type="gramEnd"/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Инструменты мониторинга: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анализ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диагностика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прогнозирование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принятие решения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7.4 Управление реализацией Программы развития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Основным механизмом реализации Программы является деятельность творческой группы по стратегическим и тактическим направлениям. Координацию деятельности коллектива и контроль над реализацией Программы осуществляют заведующий, старший воспитатель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завхоз, медсестра.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Разработанная Концепция развития детского сада  является основой при постановке тактических и оперативных целей при разработке годовых планов.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Подведение итогов, анализ достижений, выявление проблем и внесение корректировок в Программу развития будут осуществляться ежегодно на итоговых педсоветах.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Заведующий обеспечивает контроль, ресурсы и утверждает отчет о реализации Программы. </w:t>
      </w:r>
    </w:p>
    <w:p w:rsidR="005F0985" w:rsidRDefault="005F0985" w:rsidP="005F0985">
      <w:pPr>
        <w:pStyle w:val="af1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Старший воспитатель 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координирует работу, ведет мониторинг по реализации Программы.</w:t>
      </w:r>
    </w:p>
    <w:p w:rsidR="005F0985" w:rsidRDefault="005F0985" w:rsidP="005F098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F0985" w:rsidRDefault="005F0985" w:rsidP="005F09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ОЖИДАЕМЫЕ РЕЗУЛЬТАТЫ ПО РЕАЛИЗАЦИИ ПРОГРАММЫ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   реализации Программы развития МБДОУ Сабинский детский сад №6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Балачак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заключается в  том, что  будут  обеспечены: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1.Введение и реализация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2.Обновление содержания, структуры, форм и технологий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с детьми, повышение качества образования.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3.Сохранение и укрепление физического и психического здоровья воспитанников.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4.Развитие национального образования, создание языковой образовательной среды, способствующей преемственности на разных ступенях общего образования. 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5.Повышение профессиональной компетентности и практического мастерства педагогов.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6.Модернизация материально-технической и нормативно-правовой базы.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7.Совершенствование процессов информатизации.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8.Обновление системы управления.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9.Расширение участия родителей в образовательной деятельности, укрепление взаимодействия детского сада и семьи, удовлетворенность родителей качеством услуг.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10.Активизация взаимодействия с социумом, расширение внешних связей и социального партнерства.</w:t>
      </w:r>
    </w:p>
    <w:p w:rsidR="005F0985" w:rsidRP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11.Удовлетворение социального заказа общества на образовательные услуги в отношении детей дошкольного возраста.</w:t>
      </w:r>
    </w:p>
    <w:p w:rsidR="005F0985" w:rsidRPr="005F0985" w:rsidRDefault="005F0985" w:rsidP="005F0985">
      <w:pPr>
        <w:pStyle w:val="af1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0985">
        <w:rPr>
          <w:rFonts w:ascii="Times New Roman" w:hAnsi="Times New Roman" w:cs="Times New Roman"/>
          <w:b/>
          <w:sz w:val="24"/>
          <w:szCs w:val="24"/>
        </w:rPr>
        <w:t>ИСПОЛЬЗУЕМАЯ ЛИТЕРАТУРА:</w:t>
      </w: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Маркова Л.С. Программа дошкольного образовательного учреждения: Практическое пособие. – 2-е изд.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sz w:val="24"/>
          <w:szCs w:val="24"/>
        </w:rPr>
        <w:t>. и доп. – М.: АРКТИ, 2013.</w:t>
      </w: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Майер А.А. Программа развития ДОУ: построение и реализация, ТЦ Сфера, 2009. </w:t>
      </w: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Маханева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М.Д. Управление развитием ДОУ: Проблемы, планирование, перспективы. – М.: ТЦ Сфера, 2013.  – (Приложение к журналу «Управление ДОУ»).</w:t>
      </w: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Солодянкина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О.В. Система планирования в дошкольном учреждении: </w:t>
      </w:r>
      <w:proofErr w:type="gramStart"/>
      <w:r>
        <w:rPr>
          <w:rFonts w:ascii="Times New Roman" w:hAnsi="Times New Roman" w:cs="Times New Roman"/>
          <w:sz w:val="24"/>
          <w:szCs w:val="24"/>
        </w:rPr>
        <w:t>Методические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пособие. – 3-е изд.,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sz w:val="24"/>
          <w:szCs w:val="24"/>
        </w:rPr>
        <w:t>. и доп. – М. АРКТИ, 2006.</w:t>
      </w: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Корепанова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М.В. Программа развития ДОУ: </w:t>
      </w:r>
      <w:proofErr w:type="gramStart"/>
      <w:r>
        <w:rPr>
          <w:rFonts w:ascii="Times New Roman" w:hAnsi="Times New Roman" w:cs="Times New Roman"/>
          <w:sz w:val="24"/>
          <w:szCs w:val="24"/>
        </w:rPr>
        <w:t>Методическое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рекомендации: ТЦ Сфера, 2007.</w:t>
      </w: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Урмина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И.А. Инновационная деятельность в ДОУ: программно-методическое обеспечение: пособие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>
        <w:rPr>
          <w:rFonts w:ascii="Times New Roman" w:hAnsi="Times New Roman" w:cs="Times New Roman"/>
          <w:sz w:val="24"/>
          <w:szCs w:val="24"/>
        </w:rPr>
        <w:t>.и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адм. работников И.А.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Урмина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Т.А. Данилина. – М.: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Линка</w:t>
      </w:r>
      <w:proofErr w:type="spellEnd"/>
      <w:r>
        <w:rPr>
          <w:rFonts w:ascii="Times New Roman" w:hAnsi="Times New Roman" w:cs="Times New Roman"/>
          <w:sz w:val="24"/>
          <w:szCs w:val="24"/>
        </w:rPr>
        <w:t>-Пресс, 2010.</w:t>
      </w:r>
    </w:p>
    <w:p w:rsidR="005F0985" w:rsidRDefault="005F0985" w:rsidP="005F098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P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  <w:sectPr w:rsidR="005F0985" w:rsidRPr="005F0985">
          <w:pgSz w:w="11910" w:h="16840"/>
          <w:pgMar w:top="980" w:right="0" w:bottom="1200" w:left="540" w:header="0" w:footer="976" w:gutter="0"/>
          <w:cols w:space="720"/>
        </w:sectPr>
      </w:pPr>
    </w:p>
    <w:p w:rsidR="00BA332B" w:rsidRDefault="00BA332B" w:rsidP="00BA332B">
      <w:pPr>
        <w:sectPr w:rsidR="00BA332B">
          <w:pgSz w:w="11910" w:h="16840"/>
          <w:pgMar w:top="480" w:right="0" w:bottom="1240" w:left="540" w:header="0" w:footer="976" w:gutter="0"/>
          <w:cols w:space="720"/>
        </w:sectPr>
      </w:pPr>
    </w:p>
    <w:p w:rsidR="00A95991" w:rsidRDefault="00A95991" w:rsidP="005F0985">
      <w:pPr>
        <w:pStyle w:val="ae"/>
        <w:spacing w:before="60"/>
        <w:ind w:left="0" w:right="568"/>
      </w:pPr>
    </w:p>
    <w:p w:rsidR="0032283C" w:rsidRDefault="0032283C" w:rsidP="008A46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2283C" w:rsidRDefault="0032283C" w:rsidP="0032283C">
      <w:pPr>
        <w:pStyle w:val="af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32283C" w:rsidSect="0087618D">
      <w:pgSz w:w="11910" w:h="16840"/>
      <w:pgMar w:top="980" w:right="428" w:bottom="1200" w:left="540" w:header="0" w:footer="9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C72" w:rsidRDefault="00232C72" w:rsidP="00852BF6">
      <w:pPr>
        <w:spacing w:after="0" w:line="240" w:lineRule="auto"/>
      </w:pPr>
      <w:r>
        <w:separator/>
      </w:r>
    </w:p>
  </w:endnote>
  <w:endnote w:type="continuationSeparator" w:id="0">
    <w:p w:rsidR="00232C72" w:rsidRDefault="00232C72" w:rsidP="00852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C72" w:rsidRDefault="00232C72" w:rsidP="00852BF6">
      <w:pPr>
        <w:spacing w:after="0" w:line="240" w:lineRule="auto"/>
      </w:pPr>
      <w:r>
        <w:separator/>
      </w:r>
    </w:p>
  </w:footnote>
  <w:footnote w:type="continuationSeparator" w:id="0">
    <w:p w:rsidR="00232C72" w:rsidRDefault="00232C72" w:rsidP="00852B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3B64E05E"/>
    <w:lvl w:ilvl="0">
      <w:start w:val="1"/>
      <w:numFmt w:val="upperRoman"/>
      <w:lvlText w:val="%1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1">
    <w:nsid w:val="00000005"/>
    <w:multiLevelType w:val="multilevel"/>
    <w:tmpl w:val="8D7E98B6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2">
    <w:nsid w:val="00000043"/>
    <w:multiLevelType w:val="multilevel"/>
    <w:tmpl w:val="40A2E94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3">
    <w:nsid w:val="00000065"/>
    <w:multiLevelType w:val="multilevel"/>
    <w:tmpl w:val="0000006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4">
    <w:nsid w:val="00000067"/>
    <w:multiLevelType w:val="multilevel"/>
    <w:tmpl w:val="0000006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5">
    <w:nsid w:val="00000069"/>
    <w:multiLevelType w:val="multilevel"/>
    <w:tmpl w:val="0000006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6">
    <w:nsid w:val="00000071"/>
    <w:multiLevelType w:val="multilevel"/>
    <w:tmpl w:val="0000007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7">
    <w:nsid w:val="00000073"/>
    <w:multiLevelType w:val="multilevel"/>
    <w:tmpl w:val="000000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8">
    <w:nsid w:val="00000075"/>
    <w:multiLevelType w:val="multilevel"/>
    <w:tmpl w:val="0000007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9">
    <w:nsid w:val="00000077"/>
    <w:multiLevelType w:val="multilevel"/>
    <w:tmpl w:val="0000007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0">
    <w:nsid w:val="00000079"/>
    <w:multiLevelType w:val="multilevel"/>
    <w:tmpl w:val="0000007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1">
    <w:nsid w:val="0000007B"/>
    <w:multiLevelType w:val="multilevel"/>
    <w:tmpl w:val="0000007A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2">
    <w:nsid w:val="00000081"/>
    <w:multiLevelType w:val="multilevel"/>
    <w:tmpl w:val="0000008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3">
    <w:nsid w:val="00000083"/>
    <w:multiLevelType w:val="multilevel"/>
    <w:tmpl w:val="0000008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4">
    <w:nsid w:val="016F2CF2"/>
    <w:multiLevelType w:val="hybridMultilevel"/>
    <w:tmpl w:val="076AC224"/>
    <w:lvl w:ilvl="0" w:tplc="858CCB70">
      <w:numFmt w:val="bullet"/>
      <w:lvlText w:val="-"/>
      <w:lvlJc w:val="left"/>
      <w:pPr>
        <w:ind w:left="173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29B8F6BC">
      <w:numFmt w:val="bullet"/>
      <w:lvlText w:val="•"/>
      <w:lvlJc w:val="left"/>
      <w:pPr>
        <w:ind w:left="2702" w:hanging="144"/>
      </w:pPr>
      <w:rPr>
        <w:lang w:val="ru-RU" w:eastAsia="ru-RU" w:bidi="ru-RU"/>
      </w:rPr>
    </w:lvl>
    <w:lvl w:ilvl="2" w:tplc="44BC65FC">
      <w:numFmt w:val="bullet"/>
      <w:lvlText w:val="•"/>
      <w:lvlJc w:val="left"/>
      <w:pPr>
        <w:ind w:left="3664" w:hanging="144"/>
      </w:pPr>
      <w:rPr>
        <w:lang w:val="ru-RU" w:eastAsia="ru-RU" w:bidi="ru-RU"/>
      </w:rPr>
    </w:lvl>
    <w:lvl w:ilvl="3" w:tplc="0F5CB642">
      <w:numFmt w:val="bullet"/>
      <w:lvlText w:val="•"/>
      <w:lvlJc w:val="left"/>
      <w:pPr>
        <w:ind w:left="4627" w:hanging="144"/>
      </w:pPr>
      <w:rPr>
        <w:lang w:val="ru-RU" w:eastAsia="ru-RU" w:bidi="ru-RU"/>
      </w:rPr>
    </w:lvl>
    <w:lvl w:ilvl="4" w:tplc="90F228B4">
      <w:numFmt w:val="bullet"/>
      <w:lvlText w:val="•"/>
      <w:lvlJc w:val="left"/>
      <w:pPr>
        <w:ind w:left="5589" w:hanging="144"/>
      </w:pPr>
      <w:rPr>
        <w:lang w:val="ru-RU" w:eastAsia="ru-RU" w:bidi="ru-RU"/>
      </w:rPr>
    </w:lvl>
    <w:lvl w:ilvl="5" w:tplc="FD600680">
      <w:numFmt w:val="bullet"/>
      <w:lvlText w:val="•"/>
      <w:lvlJc w:val="left"/>
      <w:pPr>
        <w:ind w:left="6552" w:hanging="144"/>
      </w:pPr>
      <w:rPr>
        <w:lang w:val="ru-RU" w:eastAsia="ru-RU" w:bidi="ru-RU"/>
      </w:rPr>
    </w:lvl>
    <w:lvl w:ilvl="6" w:tplc="DDAA61A6">
      <w:numFmt w:val="bullet"/>
      <w:lvlText w:val="•"/>
      <w:lvlJc w:val="left"/>
      <w:pPr>
        <w:ind w:left="7514" w:hanging="144"/>
      </w:pPr>
      <w:rPr>
        <w:lang w:val="ru-RU" w:eastAsia="ru-RU" w:bidi="ru-RU"/>
      </w:rPr>
    </w:lvl>
    <w:lvl w:ilvl="7" w:tplc="97E0F01A">
      <w:numFmt w:val="bullet"/>
      <w:lvlText w:val="•"/>
      <w:lvlJc w:val="left"/>
      <w:pPr>
        <w:ind w:left="8476" w:hanging="144"/>
      </w:pPr>
      <w:rPr>
        <w:lang w:val="ru-RU" w:eastAsia="ru-RU" w:bidi="ru-RU"/>
      </w:rPr>
    </w:lvl>
    <w:lvl w:ilvl="8" w:tplc="D14E3284">
      <w:numFmt w:val="bullet"/>
      <w:lvlText w:val="•"/>
      <w:lvlJc w:val="left"/>
      <w:pPr>
        <w:ind w:left="9439" w:hanging="144"/>
      </w:pPr>
      <w:rPr>
        <w:lang w:val="ru-RU" w:eastAsia="ru-RU" w:bidi="ru-RU"/>
      </w:rPr>
    </w:lvl>
  </w:abstractNum>
  <w:abstractNum w:abstractNumId="15">
    <w:nsid w:val="04876E60"/>
    <w:multiLevelType w:val="multilevel"/>
    <w:tmpl w:val="2A4ABB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054D09DD"/>
    <w:multiLevelType w:val="multilevel"/>
    <w:tmpl w:val="0EC85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64B1194"/>
    <w:multiLevelType w:val="hybridMultilevel"/>
    <w:tmpl w:val="3FD094CE"/>
    <w:lvl w:ilvl="0" w:tplc="1908B0B8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4E46ADC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F3BE583A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3D6CB81A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2E4C6286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2E08505C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3B4A1382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B492C9EC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DB62D8BC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18">
    <w:nsid w:val="07562050"/>
    <w:multiLevelType w:val="hybridMultilevel"/>
    <w:tmpl w:val="B2422AA6"/>
    <w:lvl w:ilvl="0" w:tplc="70CEFC46">
      <w:start w:val="1"/>
      <w:numFmt w:val="decimal"/>
      <w:lvlText w:val="%1."/>
      <w:lvlJc w:val="left"/>
      <w:pPr>
        <w:ind w:left="11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5DCDC38">
      <w:numFmt w:val="bullet"/>
      <w:lvlText w:val="•"/>
      <w:lvlJc w:val="left"/>
      <w:pPr>
        <w:ind w:left="406" w:hanging="221"/>
      </w:pPr>
      <w:rPr>
        <w:lang w:val="ru-RU" w:eastAsia="ru-RU" w:bidi="ru-RU"/>
      </w:rPr>
    </w:lvl>
    <w:lvl w:ilvl="2" w:tplc="CB701DCA">
      <w:numFmt w:val="bullet"/>
      <w:lvlText w:val="•"/>
      <w:lvlJc w:val="left"/>
      <w:pPr>
        <w:ind w:left="693" w:hanging="221"/>
      </w:pPr>
      <w:rPr>
        <w:lang w:val="ru-RU" w:eastAsia="ru-RU" w:bidi="ru-RU"/>
      </w:rPr>
    </w:lvl>
    <w:lvl w:ilvl="3" w:tplc="26282EBC">
      <w:numFmt w:val="bullet"/>
      <w:lvlText w:val="•"/>
      <w:lvlJc w:val="left"/>
      <w:pPr>
        <w:ind w:left="979" w:hanging="221"/>
      </w:pPr>
      <w:rPr>
        <w:lang w:val="ru-RU" w:eastAsia="ru-RU" w:bidi="ru-RU"/>
      </w:rPr>
    </w:lvl>
    <w:lvl w:ilvl="4" w:tplc="61BAB03C">
      <w:numFmt w:val="bullet"/>
      <w:lvlText w:val="•"/>
      <w:lvlJc w:val="left"/>
      <w:pPr>
        <w:ind w:left="1266" w:hanging="221"/>
      </w:pPr>
      <w:rPr>
        <w:lang w:val="ru-RU" w:eastAsia="ru-RU" w:bidi="ru-RU"/>
      </w:rPr>
    </w:lvl>
    <w:lvl w:ilvl="5" w:tplc="92729730">
      <w:numFmt w:val="bullet"/>
      <w:lvlText w:val="•"/>
      <w:lvlJc w:val="left"/>
      <w:pPr>
        <w:ind w:left="1553" w:hanging="221"/>
      </w:pPr>
      <w:rPr>
        <w:lang w:val="ru-RU" w:eastAsia="ru-RU" w:bidi="ru-RU"/>
      </w:rPr>
    </w:lvl>
    <w:lvl w:ilvl="6" w:tplc="9CD0500E">
      <w:numFmt w:val="bullet"/>
      <w:lvlText w:val="•"/>
      <w:lvlJc w:val="left"/>
      <w:pPr>
        <w:ind w:left="1839" w:hanging="221"/>
      </w:pPr>
      <w:rPr>
        <w:lang w:val="ru-RU" w:eastAsia="ru-RU" w:bidi="ru-RU"/>
      </w:rPr>
    </w:lvl>
    <w:lvl w:ilvl="7" w:tplc="A1CEF9F6">
      <w:numFmt w:val="bullet"/>
      <w:lvlText w:val="•"/>
      <w:lvlJc w:val="left"/>
      <w:pPr>
        <w:ind w:left="2126" w:hanging="221"/>
      </w:pPr>
      <w:rPr>
        <w:lang w:val="ru-RU" w:eastAsia="ru-RU" w:bidi="ru-RU"/>
      </w:rPr>
    </w:lvl>
    <w:lvl w:ilvl="8" w:tplc="DBC0067E">
      <w:numFmt w:val="bullet"/>
      <w:lvlText w:val="•"/>
      <w:lvlJc w:val="left"/>
      <w:pPr>
        <w:ind w:left="2412" w:hanging="221"/>
      </w:pPr>
      <w:rPr>
        <w:lang w:val="ru-RU" w:eastAsia="ru-RU" w:bidi="ru-RU"/>
      </w:rPr>
    </w:lvl>
  </w:abstractNum>
  <w:abstractNum w:abstractNumId="19">
    <w:nsid w:val="077C5C0F"/>
    <w:multiLevelType w:val="hybridMultilevel"/>
    <w:tmpl w:val="C7DE4952"/>
    <w:lvl w:ilvl="0" w:tplc="409ACFA8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A56CEF0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870ECB86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64046BF6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51720B1E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BA1A191C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8BE8E52C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573857CE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CDA0F748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20">
    <w:nsid w:val="176E1D11"/>
    <w:multiLevelType w:val="hybridMultilevel"/>
    <w:tmpl w:val="B92A0896"/>
    <w:lvl w:ilvl="0" w:tplc="C590D81C">
      <w:numFmt w:val="bullet"/>
      <w:lvlText w:val=""/>
      <w:lvlJc w:val="left"/>
      <w:pPr>
        <w:ind w:left="1597" w:hanging="361"/>
      </w:pPr>
      <w:rPr>
        <w:rFonts w:ascii="Symbol" w:eastAsia="Symbol" w:hAnsi="Symbol" w:cs="Symbol" w:hint="default"/>
        <w:w w:val="100"/>
        <w:sz w:val="20"/>
        <w:szCs w:val="20"/>
        <w:lang w:val="ru-RU" w:eastAsia="ru-RU" w:bidi="ru-RU"/>
      </w:rPr>
    </w:lvl>
    <w:lvl w:ilvl="1" w:tplc="3E885784">
      <w:numFmt w:val="bullet"/>
      <w:lvlText w:val="•"/>
      <w:lvlJc w:val="left"/>
      <w:pPr>
        <w:ind w:left="2576" w:hanging="361"/>
      </w:pPr>
      <w:rPr>
        <w:lang w:val="ru-RU" w:eastAsia="ru-RU" w:bidi="ru-RU"/>
      </w:rPr>
    </w:lvl>
    <w:lvl w:ilvl="2" w:tplc="F32A40D8">
      <w:numFmt w:val="bullet"/>
      <w:lvlText w:val="•"/>
      <w:lvlJc w:val="left"/>
      <w:pPr>
        <w:ind w:left="3552" w:hanging="361"/>
      </w:pPr>
      <w:rPr>
        <w:lang w:val="ru-RU" w:eastAsia="ru-RU" w:bidi="ru-RU"/>
      </w:rPr>
    </w:lvl>
    <w:lvl w:ilvl="3" w:tplc="F30E263A">
      <w:numFmt w:val="bullet"/>
      <w:lvlText w:val="•"/>
      <w:lvlJc w:val="left"/>
      <w:pPr>
        <w:ind w:left="4529" w:hanging="361"/>
      </w:pPr>
      <w:rPr>
        <w:lang w:val="ru-RU" w:eastAsia="ru-RU" w:bidi="ru-RU"/>
      </w:rPr>
    </w:lvl>
    <w:lvl w:ilvl="4" w:tplc="CB54F064">
      <w:numFmt w:val="bullet"/>
      <w:lvlText w:val="•"/>
      <w:lvlJc w:val="left"/>
      <w:pPr>
        <w:ind w:left="5505" w:hanging="361"/>
      </w:pPr>
      <w:rPr>
        <w:lang w:val="ru-RU" w:eastAsia="ru-RU" w:bidi="ru-RU"/>
      </w:rPr>
    </w:lvl>
    <w:lvl w:ilvl="5" w:tplc="F5F45242">
      <w:numFmt w:val="bullet"/>
      <w:lvlText w:val="•"/>
      <w:lvlJc w:val="left"/>
      <w:pPr>
        <w:ind w:left="6482" w:hanging="361"/>
      </w:pPr>
      <w:rPr>
        <w:lang w:val="ru-RU" w:eastAsia="ru-RU" w:bidi="ru-RU"/>
      </w:rPr>
    </w:lvl>
    <w:lvl w:ilvl="6" w:tplc="1FBCAEEC">
      <w:numFmt w:val="bullet"/>
      <w:lvlText w:val="•"/>
      <w:lvlJc w:val="left"/>
      <w:pPr>
        <w:ind w:left="7458" w:hanging="361"/>
      </w:pPr>
      <w:rPr>
        <w:lang w:val="ru-RU" w:eastAsia="ru-RU" w:bidi="ru-RU"/>
      </w:rPr>
    </w:lvl>
    <w:lvl w:ilvl="7" w:tplc="12967CCC">
      <w:numFmt w:val="bullet"/>
      <w:lvlText w:val="•"/>
      <w:lvlJc w:val="left"/>
      <w:pPr>
        <w:ind w:left="8434" w:hanging="361"/>
      </w:pPr>
      <w:rPr>
        <w:lang w:val="ru-RU" w:eastAsia="ru-RU" w:bidi="ru-RU"/>
      </w:rPr>
    </w:lvl>
    <w:lvl w:ilvl="8" w:tplc="0678AE2A">
      <w:numFmt w:val="bullet"/>
      <w:lvlText w:val="•"/>
      <w:lvlJc w:val="left"/>
      <w:pPr>
        <w:ind w:left="9411" w:hanging="361"/>
      </w:pPr>
      <w:rPr>
        <w:lang w:val="ru-RU" w:eastAsia="ru-RU" w:bidi="ru-RU"/>
      </w:rPr>
    </w:lvl>
  </w:abstractNum>
  <w:abstractNum w:abstractNumId="21">
    <w:nsid w:val="17B9535F"/>
    <w:multiLevelType w:val="multilevel"/>
    <w:tmpl w:val="2F3C5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D991C9B"/>
    <w:multiLevelType w:val="hybridMultilevel"/>
    <w:tmpl w:val="5E80CBFC"/>
    <w:lvl w:ilvl="0" w:tplc="FD9CF91C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BBADE1E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B9CC760C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1D4C37CA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981849AA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94ECBE50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B374FDB2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33F832CA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B5C6F0F2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23">
    <w:nsid w:val="1ED34675"/>
    <w:multiLevelType w:val="hybridMultilevel"/>
    <w:tmpl w:val="8D28C424"/>
    <w:lvl w:ilvl="0" w:tplc="25F81B2C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5FC9E66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481CA7BA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04128596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2A44C610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EACAF6C6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9996A71C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8CE0DD4C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5B265B92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24">
    <w:nsid w:val="1FD14347"/>
    <w:multiLevelType w:val="hybridMultilevel"/>
    <w:tmpl w:val="61DA7E4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5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6FC3CA0"/>
    <w:multiLevelType w:val="hybridMultilevel"/>
    <w:tmpl w:val="1534B46C"/>
    <w:lvl w:ilvl="0" w:tplc="0DD62348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F120350">
      <w:numFmt w:val="bullet"/>
      <w:lvlText w:val="•"/>
      <w:lvlJc w:val="left"/>
      <w:pPr>
        <w:ind w:left="700" w:hanging="317"/>
      </w:pPr>
      <w:rPr>
        <w:lang w:val="ru-RU" w:eastAsia="ru-RU" w:bidi="ru-RU"/>
      </w:rPr>
    </w:lvl>
    <w:lvl w:ilvl="2" w:tplc="92CC069A">
      <w:numFmt w:val="bullet"/>
      <w:lvlText w:val="•"/>
      <w:lvlJc w:val="left"/>
      <w:pPr>
        <w:ind w:left="980" w:hanging="317"/>
      </w:pPr>
      <w:rPr>
        <w:lang w:val="ru-RU" w:eastAsia="ru-RU" w:bidi="ru-RU"/>
      </w:rPr>
    </w:lvl>
    <w:lvl w:ilvl="3" w:tplc="B9B27A0E">
      <w:numFmt w:val="bullet"/>
      <w:lvlText w:val="•"/>
      <w:lvlJc w:val="left"/>
      <w:pPr>
        <w:ind w:left="1260" w:hanging="317"/>
      </w:pPr>
      <w:rPr>
        <w:lang w:val="ru-RU" w:eastAsia="ru-RU" w:bidi="ru-RU"/>
      </w:rPr>
    </w:lvl>
    <w:lvl w:ilvl="4" w:tplc="C6A2AD2C">
      <w:numFmt w:val="bullet"/>
      <w:lvlText w:val="•"/>
      <w:lvlJc w:val="left"/>
      <w:pPr>
        <w:ind w:left="1540" w:hanging="317"/>
      </w:pPr>
      <w:rPr>
        <w:lang w:val="ru-RU" w:eastAsia="ru-RU" w:bidi="ru-RU"/>
      </w:rPr>
    </w:lvl>
    <w:lvl w:ilvl="5" w:tplc="149CED02">
      <w:numFmt w:val="bullet"/>
      <w:lvlText w:val="•"/>
      <w:lvlJc w:val="left"/>
      <w:pPr>
        <w:ind w:left="1821" w:hanging="317"/>
      </w:pPr>
      <w:rPr>
        <w:lang w:val="ru-RU" w:eastAsia="ru-RU" w:bidi="ru-RU"/>
      </w:rPr>
    </w:lvl>
    <w:lvl w:ilvl="6" w:tplc="F9BE8FAE">
      <w:numFmt w:val="bullet"/>
      <w:lvlText w:val="•"/>
      <w:lvlJc w:val="left"/>
      <w:pPr>
        <w:ind w:left="2101" w:hanging="317"/>
      </w:pPr>
      <w:rPr>
        <w:lang w:val="ru-RU" w:eastAsia="ru-RU" w:bidi="ru-RU"/>
      </w:rPr>
    </w:lvl>
    <w:lvl w:ilvl="7" w:tplc="AFAE3B76">
      <w:numFmt w:val="bullet"/>
      <w:lvlText w:val="•"/>
      <w:lvlJc w:val="left"/>
      <w:pPr>
        <w:ind w:left="2381" w:hanging="317"/>
      </w:pPr>
      <w:rPr>
        <w:lang w:val="ru-RU" w:eastAsia="ru-RU" w:bidi="ru-RU"/>
      </w:rPr>
    </w:lvl>
    <w:lvl w:ilvl="8" w:tplc="AFFE1480">
      <w:numFmt w:val="bullet"/>
      <w:lvlText w:val="•"/>
      <w:lvlJc w:val="left"/>
      <w:pPr>
        <w:ind w:left="2661" w:hanging="317"/>
      </w:pPr>
      <w:rPr>
        <w:lang w:val="ru-RU" w:eastAsia="ru-RU" w:bidi="ru-RU"/>
      </w:rPr>
    </w:lvl>
  </w:abstractNum>
  <w:abstractNum w:abstractNumId="27">
    <w:nsid w:val="2767655A"/>
    <w:multiLevelType w:val="hybridMultilevel"/>
    <w:tmpl w:val="F384D75A"/>
    <w:lvl w:ilvl="0" w:tplc="4B1E0B74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5840B4C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D5606DCE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D67CDD14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EC60C9A2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F4EEE1BC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82A69FCE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13F86B66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C7AA58FE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28">
    <w:nsid w:val="2869793C"/>
    <w:multiLevelType w:val="multilevel"/>
    <w:tmpl w:val="6DC83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9D47310"/>
    <w:multiLevelType w:val="hybridMultilevel"/>
    <w:tmpl w:val="133E9C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2B435437"/>
    <w:multiLevelType w:val="multilevel"/>
    <w:tmpl w:val="22B29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B5B6C35"/>
    <w:multiLevelType w:val="multilevel"/>
    <w:tmpl w:val="D7243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C656B98"/>
    <w:multiLevelType w:val="hybridMultilevel"/>
    <w:tmpl w:val="020CE04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03A561B"/>
    <w:multiLevelType w:val="hybridMultilevel"/>
    <w:tmpl w:val="A1C804BA"/>
    <w:lvl w:ilvl="0" w:tplc="9E18A95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34764DBC"/>
    <w:multiLevelType w:val="multilevel"/>
    <w:tmpl w:val="EF3C85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61D39C8"/>
    <w:multiLevelType w:val="hybridMultilevel"/>
    <w:tmpl w:val="C5EA16A2"/>
    <w:lvl w:ilvl="0" w:tplc="A2AC32F0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03A055A">
      <w:numFmt w:val="bullet"/>
      <w:lvlText w:val="•"/>
      <w:lvlJc w:val="left"/>
      <w:pPr>
        <w:ind w:left="406" w:hanging="226"/>
      </w:pPr>
      <w:rPr>
        <w:lang w:val="ru-RU" w:eastAsia="ru-RU" w:bidi="ru-RU"/>
      </w:rPr>
    </w:lvl>
    <w:lvl w:ilvl="2" w:tplc="97869F26">
      <w:numFmt w:val="bullet"/>
      <w:lvlText w:val="•"/>
      <w:lvlJc w:val="left"/>
      <w:pPr>
        <w:ind w:left="693" w:hanging="226"/>
      </w:pPr>
      <w:rPr>
        <w:lang w:val="ru-RU" w:eastAsia="ru-RU" w:bidi="ru-RU"/>
      </w:rPr>
    </w:lvl>
    <w:lvl w:ilvl="3" w:tplc="F730977C">
      <w:numFmt w:val="bullet"/>
      <w:lvlText w:val="•"/>
      <w:lvlJc w:val="left"/>
      <w:pPr>
        <w:ind w:left="979" w:hanging="226"/>
      </w:pPr>
      <w:rPr>
        <w:lang w:val="ru-RU" w:eastAsia="ru-RU" w:bidi="ru-RU"/>
      </w:rPr>
    </w:lvl>
    <w:lvl w:ilvl="4" w:tplc="F2007EAE">
      <w:numFmt w:val="bullet"/>
      <w:lvlText w:val="•"/>
      <w:lvlJc w:val="left"/>
      <w:pPr>
        <w:ind w:left="1266" w:hanging="226"/>
      </w:pPr>
      <w:rPr>
        <w:lang w:val="ru-RU" w:eastAsia="ru-RU" w:bidi="ru-RU"/>
      </w:rPr>
    </w:lvl>
    <w:lvl w:ilvl="5" w:tplc="5F9C55C8">
      <w:numFmt w:val="bullet"/>
      <w:lvlText w:val="•"/>
      <w:lvlJc w:val="left"/>
      <w:pPr>
        <w:ind w:left="1553" w:hanging="226"/>
      </w:pPr>
      <w:rPr>
        <w:lang w:val="ru-RU" w:eastAsia="ru-RU" w:bidi="ru-RU"/>
      </w:rPr>
    </w:lvl>
    <w:lvl w:ilvl="6" w:tplc="34D09500">
      <w:numFmt w:val="bullet"/>
      <w:lvlText w:val="•"/>
      <w:lvlJc w:val="left"/>
      <w:pPr>
        <w:ind w:left="1839" w:hanging="226"/>
      </w:pPr>
      <w:rPr>
        <w:lang w:val="ru-RU" w:eastAsia="ru-RU" w:bidi="ru-RU"/>
      </w:rPr>
    </w:lvl>
    <w:lvl w:ilvl="7" w:tplc="B1CC859A">
      <w:numFmt w:val="bullet"/>
      <w:lvlText w:val="•"/>
      <w:lvlJc w:val="left"/>
      <w:pPr>
        <w:ind w:left="2126" w:hanging="226"/>
      </w:pPr>
      <w:rPr>
        <w:lang w:val="ru-RU" w:eastAsia="ru-RU" w:bidi="ru-RU"/>
      </w:rPr>
    </w:lvl>
    <w:lvl w:ilvl="8" w:tplc="0E7E7874">
      <w:numFmt w:val="bullet"/>
      <w:lvlText w:val="•"/>
      <w:lvlJc w:val="left"/>
      <w:pPr>
        <w:ind w:left="2412" w:hanging="226"/>
      </w:pPr>
      <w:rPr>
        <w:lang w:val="ru-RU" w:eastAsia="ru-RU" w:bidi="ru-RU"/>
      </w:rPr>
    </w:lvl>
  </w:abstractNum>
  <w:abstractNum w:abstractNumId="36">
    <w:nsid w:val="38CA6C0E"/>
    <w:multiLevelType w:val="hybridMultilevel"/>
    <w:tmpl w:val="45CC16A6"/>
    <w:lvl w:ilvl="0" w:tplc="64B27666">
      <w:numFmt w:val="bullet"/>
      <w:lvlText w:val=""/>
      <w:lvlJc w:val="left"/>
      <w:pPr>
        <w:ind w:left="87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ru-RU" w:bidi="ru-RU"/>
      </w:rPr>
    </w:lvl>
    <w:lvl w:ilvl="1" w:tplc="AA0E8FD8">
      <w:numFmt w:val="bullet"/>
      <w:lvlText w:val="•"/>
      <w:lvlJc w:val="left"/>
      <w:pPr>
        <w:ind w:left="1928" w:hanging="360"/>
      </w:pPr>
      <w:rPr>
        <w:lang w:val="ru-RU" w:eastAsia="ru-RU" w:bidi="ru-RU"/>
      </w:rPr>
    </w:lvl>
    <w:lvl w:ilvl="2" w:tplc="F440C45A">
      <w:numFmt w:val="bullet"/>
      <w:lvlText w:val="•"/>
      <w:lvlJc w:val="left"/>
      <w:pPr>
        <w:ind w:left="2976" w:hanging="360"/>
      </w:pPr>
      <w:rPr>
        <w:lang w:val="ru-RU" w:eastAsia="ru-RU" w:bidi="ru-RU"/>
      </w:rPr>
    </w:lvl>
    <w:lvl w:ilvl="3" w:tplc="242882D2">
      <w:numFmt w:val="bullet"/>
      <w:lvlText w:val="•"/>
      <w:lvlJc w:val="left"/>
      <w:pPr>
        <w:ind w:left="4025" w:hanging="360"/>
      </w:pPr>
      <w:rPr>
        <w:lang w:val="ru-RU" w:eastAsia="ru-RU" w:bidi="ru-RU"/>
      </w:rPr>
    </w:lvl>
    <w:lvl w:ilvl="4" w:tplc="4EEE6DA6">
      <w:numFmt w:val="bullet"/>
      <w:lvlText w:val="•"/>
      <w:lvlJc w:val="left"/>
      <w:pPr>
        <w:ind w:left="5073" w:hanging="360"/>
      </w:pPr>
      <w:rPr>
        <w:lang w:val="ru-RU" w:eastAsia="ru-RU" w:bidi="ru-RU"/>
      </w:rPr>
    </w:lvl>
    <w:lvl w:ilvl="5" w:tplc="D0C81E32">
      <w:numFmt w:val="bullet"/>
      <w:lvlText w:val="•"/>
      <w:lvlJc w:val="left"/>
      <w:pPr>
        <w:ind w:left="6122" w:hanging="360"/>
      </w:pPr>
      <w:rPr>
        <w:lang w:val="ru-RU" w:eastAsia="ru-RU" w:bidi="ru-RU"/>
      </w:rPr>
    </w:lvl>
    <w:lvl w:ilvl="6" w:tplc="C1B006D4">
      <w:numFmt w:val="bullet"/>
      <w:lvlText w:val="•"/>
      <w:lvlJc w:val="left"/>
      <w:pPr>
        <w:ind w:left="7170" w:hanging="360"/>
      </w:pPr>
      <w:rPr>
        <w:lang w:val="ru-RU" w:eastAsia="ru-RU" w:bidi="ru-RU"/>
      </w:rPr>
    </w:lvl>
    <w:lvl w:ilvl="7" w:tplc="579209D4">
      <w:numFmt w:val="bullet"/>
      <w:lvlText w:val="•"/>
      <w:lvlJc w:val="left"/>
      <w:pPr>
        <w:ind w:left="8218" w:hanging="360"/>
      </w:pPr>
      <w:rPr>
        <w:lang w:val="ru-RU" w:eastAsia="ru-RU" w:bidi="ru-RU"/>
      </w:rPr>
    </w:lvl>
    <w:lvl w:ilvl="8" w:tplc="8304BFA6">
      <w:numFmt w:val="bullet"/>
      <w:lvlText w:val="•"/>
      <w:lvlJc w:val="left"/>
      <w:pPr>
        <w:ind w:left="9267" w:hanging="360"/>
      </w:pPr>
      <w:rPr>
        <w:lang w:val="ru-RU" w:eastAsia="ru-RU" w:bidi="ru-RU"/>
      </w:rPr>
    </w:lvl>
  </w:abstractNum>
  <w:abstractNum w:abstractNumId="37">
    <w:nsid w:val="3B52782E"/>
    <w:multiLevelType w:val="hybridMultilevel"/>
    <w:tmpl w:val="A89E3E4C"/>
    <w:lvl w:ilvl="0" w:tplc="72083F60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48ABFDC">
      <w:numFmt w:val="bullet"/>
      <w:lvlText w:val="•"/>
      <w:lvlJc w:val="left"/>
      <w:pPr>
        <w:ind w:left="700" w:hanging="317"/>
      </w:pPr>
      <w:rPr>
        <w:lang w:val="ru-RU" w:eastAsia="ru-RU" w:bidi="ru-RU"/>
      </w:rPr>
    </w:lvl>
    <w:lvl w:ilvl="2" w:tplc="D184359A">
      <w:numFmt w:val="bullet"/>
      <w:lvlText w:val="•"/>
      <w:lvlJc w:val="left"/>
      <w:pPr>
        <w:ind w:left="980" w:hanging="317"/>
      </w:pPr>
      <w:rPr>
        <w:lang w:val="ru-RU" w:eastAsia="ru-RU" w:bidi="ru-RU"/>
      </w:rPr>
    </w:lvl>
    <w:lvl w:ilvl="3" w:tplc="C23E4180">
      <w:numFmt w:val="bullet"/>
      <w:lvlText w:val="•"/>
      <w:lvlJc w:val="left"/>
      <w:pPr>
        <w:ind w:left="1260" w:hanging="317"/>
      </w:pPr>
      <w:rPr>
        <w:lang w:val="ru-RU" w:eastAsia="ru-RU" w:bidi="ru-RU"/>
      </w:rPr>
    </w:lvl>
    <w:lvl w:ilvl="4" w:tplc="26EEC514">
      <w:numFmt w:val="bullet"/>
      <w:lvlText w:val="•"/>
      <w:lvlJc w:val="left"/>
      <w:pPr>
        <w:ind w:left="1540" w:hanging="317"/>
      </w:pPr>
      <w:rPr>
        <w:lang w:val="ru-RU" w:eastAsia="ru-RU" w:bidi="ru-RU"/>
      </w:rPr>
    </w:lvl>
    <w:lvl w:ilvl="5" w:tplc="46EAFA58">
      <w:numFmt w:val="bullet"/>
      <w:lvlText w:val="•"/>
      <w:lvlJc w:val="left"/>
      <w:pPr>
        <w:ind w:left="1821" w:hanging="317"/>
      </w:pPr>
      <w:rPr>
        <w:lang w:val="ru-RU" w:eastAsia="ru-RU" w:bidi="ru-RU"/>
      </w:rPr>
    </w:lvl>
    <w:lvl w:ilvl="6" w:tplc="B6E87770">
      <w:numFmt w:val="bullet"/>
      <w:lvlText w:val="•"/>
      <w:lvlJc w:val="left"/>
      <w:pPr>
        <w:ind w:left="2101" w:hanging="317"/>
      </w:pPr>
      <w:rPr>
        <w:lang w:val="ru-RU" w:eastAsia="ru-RU" w:bidi="ru-RU"/>
      </w:rPr>
    </w:lvl>
    <w:lvl w:ilvl="7" w:tplc="785A9914">
      <w:numFmt w:val="bullet"/>
      <w:lvlText w:val="•"/>
      <w:lvlJc w:val="left"/>
      <w:pPr>
        <w:ind w:left="2381" w:hanging="317"/>
      </w:pPr>
      <w:rPr>
        <w:lang w:val="ru-RU" w:eastAsia="ru-RU" w:bidi="ru-RU"/>
      </w:rPr>
    </w:lvl>
    <w:lvl w:ilvl="8" w:tplc="008EB124">
      <w:numFmt w:val="bullet"/>
      <w:lvlText w:val="•"/>
      <w:lvlJc w:val="left"/>
      <w:pPr>
        <w:ind w:left="2661" w:hanging="317"/>
      </w:pPr>
      <w:rPr>
        <w:lang w:val="ru-RU" w:eastAsia="ru-RU" w:bidi="ru-RU"/>
      </w:rPr>
    </w:lvl>
  </w:abstractNum>
  <w:abstractNum w:abstractNumId="38">
    <w:nsid w:val="3C3C002F"/>
    <w:multiLevelType w:val="hybridMultilevel"/>
    <w:tmpl w:val="99140D0E"/>
    <w:lvl w:ilvl="0" w:tplc="458A1736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CDB662B0">
      <w:numFmt w:val="bullet"/>
      <w:lvlText w:val="•"/>
      <w:lvlJc w:val="left"/>
      <w:pPr>
        <w:ind w:left="406" w:hanging="226"/>
      </w:pPr>
      <w:rPr>
        <w:lang w:val="ru-RU" w:eastAsia="ru-RU" w:bidi="ru-RU"/>
      </w:rPr>
    </w:lvl>
    <w:lvl w:ilvl="2" w:tplc="8B2200A4">
      <w:numFmt w:val="bullet"/>
      <w:lvlText w:val="•"/>
      <w:lvlJc w:val="left"/>
      <w:pPr>
        <w:ind w:left="693" w:hanging="226"/>
      </w:pPr>
      <w:rPr>
        <w:lang w:val="ru-RU" w:eastAsia="ru-RU" w:bidi="ru-RU"/>
      </w:rPr>
    </w:lvl>
    <w:lvl w:ilvl="3" w:tplc="01C2AF8C">
      <w:numFmt w:val="bullet"/>
      <w:lvlText w:val="•"/>
      <w:lvlJc w:val="left"/>
      <w:pPr>
        <w:ind w:left="979" w:hanging="226"/>
      </w:pPr>
      <w:rPr>
        <w:lang w:val="ru-RU" w:eastAsia="ru-RU" w:bidi="ru-RU"/>
      </w:rPr>
    </w:lvl>
    <w:lvl w:ilvl="4" w:tplc="292A7B40">
      <w:numFmt w:val="bullet"/>
      <w:lvlText w:val="•"/>
      <w:lvlJc w:val="left"/>
      <w:pPr>
        <w:ind w:left="1266" w:hanging="226"/>
      </w:pPr>
      <w:rPr>
        <w:lang w:val="ru-RU" w:eastAsia="ru-RU" w:bidi="ru-RU"/>
      </w:rPr>
    </w:lvl>
    <w:lvl w:ilvl="5" w:tplc="C78E442A">
      <w:numFmt w:val="bullet"/>
      <w:lvlText w:val="•"/>
      <w:lvlJc w:val="left"/>
      <w:pPr>
        <w:ind w:left="1553" w:hanging="226"/>
      </w:pPr>
      <w:rPr>
        <w:lang w:val="ru-RU" w:eastAsia="ru-RU" w:bidi="ru-RU"/>
      </w:rPr>
    </w:lvl>
    <w:lvl w:ilvl="6" w:tplc="84508594">
      <w:numFmt w:val="bullet"/>
      <w:lvlText w:val="•"/>
      <w:lvlJc w:val="left"/>
      <w:pPr>
        <w:ind w:left="1839" w:hanging="226"/>
      </w:pPr>
      <w:rPr>
        <w:lang w:val="ru-RU" w:eastAsia="ru-RU" w:bidi="ru-RU"/>
      </w:rPr>
    </w:lvl>
    <w:lvl w:ilvl="7" w:tplc="FE246C1E">
      <w:numFmt w:val="bullet"/>
      <w:lvlText w:val="•"/>
      <w:lvlJc w:val="left"/>
      <w:pPr>
        <w:ind w:left="2126" w:hanging="226"/>
      </w:pPr>
      <w:rPr>
        <w:lang w:val="ru-RU" w:eastAsia="ru-RU" w:bidi="ru-RU"/>
      </w:rPr>
    </w:lvl>
    <w:lvl w:ilvl="8" w:tplc="17883736">
      <w:numFmt w:val="bullet"/>
      <w:lvlText w:val="•"/>
      <w:lvlJc w:val="left"/>
      <w:pPr>
        <w:ind w:left="2412" w:hanging="226"/>
      </w:pPr>
      <w:rPr>
        <w:lang w:val="ru-RU" w:eastAsia="ru-RU" w:bidi="ru-RU"/>
      </w:rPr>
    </w:lvl>
  </w:abstractNum>
  <w:abstractNum w:abstractNumId="39">
    <w:nsid w:val="3D7A42BD"/>
    <w:multiLevelType w:val="multilevel"/>
    <w:tmpl w:val="34AC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E0208F5"/>
    <w:multiLevelType w:val="hybridMultilevel"/>
    <w:tmpl w:val="BA1092B2"/>
    <w:lvl w:ilvl="0" w:tplc="45A662C4">
      <w:numFmt w:val="bullet"/>
      <w:lvlText w:val=""/>
      <w:lvlJc w:val="left"/>
      <w:pPr>
        <w:ind w:left="110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92295F0">
      <w:numFmt w:val="bullet"/>
      <w:lvlText w:val="•"/>
      <w:lvlJc w:val="left"/>
      <w:pPr>
        <w:ind w:left="433" w:hanging="303"/>
      </w:pPr>
      <w:rPr>
        <w:lang w:val="ru-RU" w:eastAsia="ru-RU" w:bidi="ru-RU"/>
      </w:rPr>
    </w:lvl>
    <w:lvl w:ilvl="2" w:tplc="92EC12DE">
      <w:numFmt w:val="bullet"/>
      <w:lvlText w:val="•"/>
      <w:lvlJc w:val="left"/>
      <w:pPr>
        <w:ind w:left="746" w:hanging="303"/>
      </w:pPr>
      <w:rPr>
        <w:lang w:val="ru-RU" w:eastAsia="ru-RU" w:bidi="ru-RU"/>
      </w:rPr>
    </w:lvl>
    <w:lvl w:ilvl="3" w:tplc="3D3C913E">
      <w:numFmt w:val="bullet"/>
      <w:lvlText w:val="•"/>
      <w:lvlJc w:val="left"/>
      <w:pPr>
        <w:ind w:left="1059" w:hanging="303"/>
      </w:pPr>
      <w:rPr>
        <w:lang w:val="ru-RU" w:eastAsia="ru-RU" w:bidi="ru-RU"/>
      </w:rPr>
    </w:lvl>
    <w:lvl w:ilvl="4" w:tplc="6FEC0994">
      <w:numFmt w:val="bullet"/>
      <w:lvlText w:val="•"/>
      <w:lvlJc w:val="left"/>
      <w:pPr>
        <w:ind w:left="1373" w:hanging="303"/>
      </w:pPr>
      <w:rPr>
        <w:lang w:val="ru-RU" w:eastAsia="ru-RU" w:bidi="ru-RU"/>
      </w:rPr>
    </w:lvl>
    <w:lvl w:ilvl="5" w:tplc="B524AF74">
      <w:numFmt w:val="bullet"/>
      <w:lvlText w:val="•"/>
      <w:lvlJc w:val="left"/>
      <w:pPr>
        <w:ind w:left="1686" w:hanging="303"/>
      </w:pPr>
      <w:rPr>
        <w:lang w:val="ru-RU" w:eastAsia="ru-RU" w:bidi="ru-RU"/>
      </w:rPr>
    </w:lvl>
    <w:lvl w:ilvl="6" w:tplc="7DC6B44A">
      <w:numFmt w:val="bullet"/>
      <w:lvlText w:val="•"/>
      <w:lvlJc w:val="left"/>
      <w:pPr>
        <w:ind w:left="1999" w:hanging="303"/>
      </w:pPr>
      <w:rPr>
        <w:lang w:val="ru-RU" w:eastAsia="ru-RU" w:bidi="ru-RU"/>
      </w:rPr>
    </w:lvl>
    <w:lvl w:ilvl="7" w:tplc="20A49146">
      <w:numFmt w:val="bullet"/>
      <w:lvlText w:val="•"/>
      <w:lvlJc w:val="left"/>
      <w:pPr>
        <w:ind w:left="2313" w:hanging="303"/>
      </w:pPr>
      <w:rPr>
        <w:lang w:val="ru-RU" w:eastAsia="ru-RU" w:bidi="ru-RU"/>
      </w:rPr>
    </w:lvl>
    <w:lvl w:ilvl="8" w:tplc="BA7216BC">
      <w:numFmt w:val="bullet"/>
      <w:lvlText w:val="•"/>
      <w:lvlJc w:val="left"/>
      <w:pPr>
        <w:ind w:left="2626" w:hanging="303"/>
      </w:pPr>
      <w:rPr>
        <w:lang w:val="ru-RU" w:eastAsia="ru-RU" w:bidi="ru-RU"/>
      </w:rPr>
    </w:lvl>
  </w:abstractNum>
  <w:abstractNum w:abstractNumId="41">
    <w:nsid w:val="4367002E"/>
    <w:multiLevelType w:val="hybridMultilevel"/>
    <w:tmpl w:val="117AF05A"/>
    <w:lvl w:ilvl="0" w:tplc="70B68DA2">
      <w:start w:val="1"/>
      <w:numFmt w:val="decimal"/>
      <w:lvlText w:val="%1."/>
      <w:lvlJc w:val="left"/>
      <w:pPr>
        <w:ind w:left="11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14789FF8">
      <w:numFmt w:val="bullet"/>
      <w:lvlText w:val="•"/>
      <w:lvlJc w:val="left"/>
      <w:pPr>
        <w:ind w:left="404" w:hanging="221"/>
      </w:pPr>
      <w:rPr>
        <w:lang w:val="ru-RU" w:eastAsia="ru-RU" w:bidi="ru-RU"/>
      </w:rPr>
    </w:lvl>
    <w:lvl w:ilvl="2" w:tplc="588C8CD6">
      <w:numFmt w:val="bullet"/>
      <w:lvlText w:val="•"/>
      <w:lvlJc w:val="left"/>
      <w:pPr>
        <w:ind w:left="689" w:hanging="221"/>
      </w:pPr>
      <w:rPr>
        <w:lang w:val="ru-RU" w:eastAsia="ru-RU" w:bidi="ru-RU"/>
      </w:rPr>
    </w:lvl>
    <w:lvl w:ilvl="3" w:tplc="90B4CF42">
      <w:numFmt w:val="bullet"/>
      <w:lvlText w:val="•"/>
      <w:lvlJc w:val="left"/>
      <w:pPr>
        <w:ind w:left="974" w:hanging="221"/>
      </w:pPr>
      <w:rPr>
        <w:lang w:val="ru-RU" w:eastAsia="ru-RU" w:bidi="ru-RU"/>
      </w:rPr>
    </w:lvl>
    <w:lvl w:ilvl="4" w:tplc="BA5E50B8">
      <w:numFmt w:val="bullet"/>
      <w:lvlText w:val="•"/>
      <w:lvlJc w:val="left"/>
      <w:pPr>
        <w:ind w:left="1258" w:hanging="221"/>
      </w:pPr>
      <w:rPr>
        <w:lang w:val="ru-RU" w:eastAsia="ru-RU" w:bidi="ru-RU"/>
      </w:rPr>
    </w:lvl>
    <w:lvl w:ilvl="5" w:tplc="FC90A54A">
      <w:numFmt w:val="bullet"/>
      <w:lvlText w:val="•"/>
      <w:lvlJc w:val="left"/>
      <w:pPr>
        <w:ind w:left="1543" w:hanging="221"/>
      </w:pPr>
      <w:rPr>
        <w:lang w:val="ru-RU" w:eastAsia="ru-RU" w:bidi="ru-RU"/>
      </w:rPr>
    </w:lvl>
    <w:lvl w:ilvl="6" w:tplc="9644430C">
      <w:numFmt w:val="bullet"/>
      <w:lvlText w:val="•"/>
      <w:lvlJc w:val="left"/>
      <w:pPr>
        <w:ind w:left="1828" w:hanging="221"/>
      </w:pPr>
      <w:rPr>
        <w:lang w:val="ru-RU" w:eastAsia="ru-RU" w:bidi="ru-RU"/>
      </w:rPr>
    </w:lvl>
    <w:lvl w:ilvl="7" w:tplc="7F7C5D74">
      <w:numFmt w:val="bullet"/>
      <w:lvlText w:val="•"/>
      <w:lvlJc w:val="left"/>
      <w:pPr>
        <w:ind w:left="2112" w:hanging="221"/>
      </w:pPr>
      <w:rPr>
        <w:lang w:val="ru-RU" w:eastAsia="ru-RU" w:bidi="ru-RU"/>
      </w:rPr>
    </w:lvl>
    <w:lvl w:ilvl="8" w:tplc="BC826AFC">
      <w:numFmt w:val="bullet"/>
      <w:lvlText w:val="•"/>
      <w:lvlJc w:val="left"/>
      <w:pPr>
        <w:ind w:left="2397" w:hanging="221"/>
      </w:pPr>
      <w:rPr>
        <w:lang w:val="ru-RU" w:eastAsia="ru-RU" w:bidi="ru-RU"/>
      </w:rPr>
    </w:lvl>
  </w:abstractNum>
  <w:abstractNum w:abstractNumId="42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3">
    <w:nsid w:val="445244DF"/>
    <w:multiLevelType w:val="hybridMultilevel"/>
    <w:tmpl w:val="C0701352"/>
    <w:lvl w:ilvl="0" w:tplc="AEEC1E14">
      <w:start w:val="1"/>
      <w:numFmt w:val="decimal"/>
      <w:lvlText w:val="%1."/>
      <w:lvlJc w:val="left"/>
      <w:pPr>
        <w:ind w:left="143" w:hanging="67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4DE4D30">
      <w:numFmt w:val="bullet"/>
      <w:lvlText w:val="•"/>
      <w:lvlJc w:val="left"/>
      <w:pPr>
        <w:ind w:left="422" w:hanging="672"/>
      </w:pPr>
      <w:rPr>
        <w:lang w:val="ru-RU" w:eastAsia="ru-RU" w:bidi="ru-RU"/>
      </w:rPr>
    </w:lvl>
    <w:lvl w:ilvl="2" w:tplc="958C90AE">
      <w:numFmt w:val="bullet"/>
      <w:lvlText w:val="•"/>
      <w:lvlJc w:val="left"/>
      <w:pPr>
        <w:ind w:left="705" w:hanging="672"/>
      </w:pPr>
      <w:rPr>
        <w:lang w:val="ru-RU" w:eastAsia="ru-RU" w:bidi="ru-RU"/>
      </w:rPr>
    </w:lvl>
    <w:lvl w:ilvl="3" w:tplc="FEDAA6E4">
      <w:numFmt w:val="bullet"/>
      <w:lvlText w:val="•"/>
      <w:lvlJc w:val="left"/>
      <w:pPr>
        <w:ind w:left="988" w:hanging="672"/>
      </w:pPr>
      <w:rPr>
        <w:lang w:val="ru-RU" w:eastAsia="ru-RU" w:bidi="ru-RU"/>
      </w:rPr>
    </w:lvl>
    <w:lvl w:ilvl="4" w:tplc="E708DBCE">
      <w:numFmt w:val="bullet"/>
      <w:lvlText w:val="•"/>
      <w:lvlJc w:val="left"/>
      <w:pPr>
        <w:ind w:left="1270" w:hanging="672"/>
      </w:pPr>
      <w:rPr>
        <w:lang w:val="ru-RU" w:eastAsia="ru-RU" w:bidi="ru-RU"/>
      </w:rPr>
    </w:lvl>
    <w:lvl w:ilvl="5" w:tplc="25406AB6">
      <w:numFmt w:val="bullet"/>
      <w:lvlText w:val="•"/>
      <w:lvlJc w:val="left"/>
      <w:pPr>
        <w:ind w:left="1553" w:hanging="672"/>
      </w:pPr>
      <w:rPr>
        <w:lang w:val="ru-RU" w:eastAsia="ru-RU" w:bidi="ru-RU"/>
      </w:rPr>
    </w:lvl>
    <w:lvl w:ilvl="6" w:tplc="5990744E">
      <w:numFmt w:val="bullet"/>
      <w:lvlText w:val="•"/>
      <w:lvlJc w:val="left"/>
      <w:pPr>
        <w:ind w:left="1836" w:hanging="672"/>
      </w:pPr>
      <w:rPr>
        <w:lang w:val="ru-RU" w:eastAsia="ru-RU" w:bidi="ru-RU"/>
      </w:rPr>
    </w:lvl>
    <w:lvl w:ilvl="7" w:tplc="43466438">
      <w:numFmt w:val="bullet"/>
      <w:lvlText w:val="•"/>
      <w:lvlJc w:val="left"/>
      <w:pPr>
        <w:ind w:left="2118" w:hanging="672"/>
      </w:pPr>
      <w:rPr>
        <w:lang w:val="ru-RU" w:eastAsia="ru-RU" w:bidi="ru-RU"/>
      </w:rPr>
    </w:lvl>
    <w:lvl w:ilvl="8" w:tplc="432A0114">
      <w:numFmt w:val="bullet"/>
      <w:lvlText w:val="•"/>
      <w:lvlJc w:val="left"/>
      <w:pPr>
        <w:ind w:left="2401" w:hanging="672"/>
      </w:pPr>
      <w:rPr>
        <w:lang w:val="ru-RU" w:eastAsia="ru-RU" w:bidi="ru-RU"/>
      </w:rPr>
    </w:lvl>
  </w:abstractNum>
  <w:abstractNum w:abstractNumId="44">
    <w:nsid w:val="47235502"/>
    <w:multiLevelType w:val="hybridMultilevel"/>
    <w:tmpl w:val="09EE4164"/>
    <w:lvl w:ilvl="0" w:tplc="1A4E667C">
      <w:numFmt w:val="bullet"/>
      <w:lvlText w:val=""/>
      <w:lvlJc w:val="left"/>
      <w:pPr>
        <w:ind w:left="110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7B6CF22">
      <w:numFmt w:val="bullet"/>
      <w:lvlText w:val="•"/>
      <w:lvlJc w:val="left"/>
      <w:pPr>
        <w:ind w:left="430" w:hanging="317"/>
      </w:pPr>
      <w:rPr>
        <w:lang w:val="ru-RU" w:eastAsia="ru-RU" w:bidi="ru-RU"/>
      </w:rPr>
    </w:lvl>
    <w:lvl w:ilvl="2" w:tplc="BFCEDE56">
      <w:numFmt w:val="bullet"/>
      <w:lvlText w:val="•"/>
      <w:lvlJc w:val="left"/>
      <w:pPr>
        <w:ind w:left="740" w:hanging="317"/>
      </w:pPr>
      <w:rPr>
        <w:lang w:val="ru-RU" w:eastAsia="ru-RU" w:bidi="ru-RU"/>
      </w:rPr>
    </w:lvl>
    <w:lvl w:ilvl="3" w:tplc="339EADBE">
      <w:numFmt w:val="bullet"/>
      <w:lvlText w:val="•"/>
      <w:lvlJc w:val="left"/>
      <w:pPr>
        <w:ind w:left="1050" w:hanging="317"/>
      </w:pPr>
      <w:rPr>
        <w:lang w:val="ru-RU" w:eastAsia="ru-RU" w:bidi="ru-RU"/>
      </w:rPr>
    </w:lvl>
    <w:lvl w:ilvl="4" w:tplc="E70C7A4A">
      <w:numFmt w:val="bullet"/>
      <w:lvlText w:val="•"/>
      <w:lvlJc w:val="left"/>
      <w:pPr>
        <w:ind w:left="1360" w:hanging="317"/>
      </w:pPr>
      <w:rPr>
        <w:lang w:val="ru-RU" w:eastAsia="ru-RU" w:bidi="ru-RU"/>
      </w:rPr>
    </w:lvl>
    <w:lvl w:ilvl="5" w:tplc="FD16DAAE">
      <w:numFmt w:val="bullet"/>
      <w:lvlText w:val="•"/>
      <w:lvlJc w:val="left"/>
      <w:pPr>
        <w:ind w:left="1671" w:hanging="317"/>
      </w:pPr>
      <w:rPr>
        <w:lang w:val="ru-RU" w:eastAsia="ru-RU" w:bidi="ru-RU"/>
      </w:rPr>
    </w:lvl>
    <w:lvl w:ilvl="6" w:tplc="00BA1D00">
      <w:numFmt w:val="bullet"/>
      <w:lvlText w:val="•"/>
      <w:lvlJc w:val="left"/>
      <w:pPr>
        <w:ind w:left="1981" w:hanging="317"/>
      </w:pPr>
      <w:rPr>
        <w:lang w:val="ru-RU" w:eastAsia="ru-RU" w:bidi="ru-RU"/>
      </w:rPr>
    </w:lvl>
    <w:lvl w:ilvl="7" w:tplc="EF24BE9E">
      <w:numFmt w:val="bullet"/>
      <w:lvlText w:val="•"/>
      <w:lvlJc w:val="left"/>
      <w:pPr>
        <w:ind w:left="2291" w:hanging="317"/>
      </w:pPr>
      <w:rPr>
        <w:lang w:val="ru-RU" w:eastAsia="ru-RU" w:bidi="ru-RU"/>
      </w:rPr>
    </w:lvl>
    <w:lvl w:ilvl="8" w:tplc="29E23A42">
      <w:numFmt w:val="bullet"/>
      <w:lvlText w:val="•"/>
      <w:lvlJc w:val="left"/>
      <w:pPr>
        <w:ind w:left="2601" w:hanging="317"/>
      </w:pPr>
      <w:rPr>
        <w:lang w:val="ru-RU" w:eastAsia="ru-RU" w:bidi="ru-RU"/>
      </w:rPr>
    </w:lvl>
  </w:abstractNum>
  <w:abstractNum w:abstractNumId="45">
    <w:nsid w:val="48D1327C"/>
    <w:multiLevelType w:val="hybridMultilevel"/>
    <w:tmpl w:val="1A6E4BE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50A1642A"/>
    <w:multiLevelType w:val="multilevel"/>
    <w:tmpl w:val="D7D8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1417604"/>
    <w:multiLevelType w:val="hybridMultilevel"/>
    <w:tmpl w:val="8A2E9A2A"/>
    <w:lvl w:ilvl="0" w:tplc="ACC6C9AC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2E08218">
      <w:numFmt w:val="bullet"/>
      <w:lvlText w:val="•"/>
      <w:lvlJc w:val="left"/>
      <w:pPr>
        <w:ind w:left="390" w:hanging="226"/>
      </w:pPr>
      <w:rPr>
        <w:lang w:val="ru-RU" w:eastAsia="ru-RU" w:bidi="ru-RU"/>
      </w:rPr>
    </w:lvl>
    <w:lvl w:ilvl="2" w:tplc="306C0938">
      <w:numFmt w:val="bullet"/>
      <w:lvlText w:val="•"/>
      <w:lvlJc w:val="left"/>
      <w:pPr>
        <w:ind w:left="661" w:hanging="226"/>
      </w:pPr>
      <w:rPr>
        <w:lang w:val="ru-RU" w:eastAsia="ru-RU" w:bidi="ru-RU"/>
      </w:rPr>
    </w:lvl>
    <w:lvl w:ilvl="3" w:tplc="05D64BCE">
      <w:numFmt w:val="bullet"/>
      <w:lvlText w:val="•"/>
      <w:lvlJc w:val="left"/>
      <w:pPr>
        <w:ind w:left="932" w:hanging="226"/>
      </w:pPr>
      <w:rPr>
        <w:lang w:val="ru-RU" w:eastAsia="ru-RU" w:bidi="ru-RU"/>
      </w:rPr>
    </w:lvl>
    <w:lvl w:ilvl="4" w:tplc="91563E56">
      <w:numFmt w:val="bullet"/>
      <w:lvlText w:val="•"/>
      <w:lvlJc w:val="left"/>
      <w:pPr>
        <w:ind w:left="1203" w:hanging="226"/>
      </w:pPr>
      <w:rPr>
        <w:lang w:val="ru-RU" w:eastAsia="ru-RU" w:bidi="ru-RU"/>
      </w:rPr>
    </w:lvl>
    <w:lvl w:ilvl="5" w:tplc="EE723FD0">
      <w:numFmt w:val="bullet"/>
      <w:lvlText w:val="•"/>
      <w:lvlJc w:val="left"/>
      <w:pPr>
        <w:ind w:left="1474" w:hanging="226"/>
      </w:pPr>
      <w:rPr>
        <w:lang w:val="ru-RU" w:eastAsia="ru-RU" w:bidi="ru-RU"/>
      </w:rPr>
    </w:lvl>
    <w:lvl w:ilvl="6" w:tplc="705294CE">
      <w:numFmt w:val="bullet"/>
      <w:lvlText w:val="•"/>
      <w:lvlJc w:val="left"/>
      <w:pPr>
        <w:ind w:left="1744" w:hanging="226"/>
      </w:pPr>
      <w:rPr>
        <w:lang w:val="ru-RU" w:eastAsia="ru-RU" w:bidi="ru-RU"/>
      </w:rPr>
    </w:lvl>
    <w:lvl w:ilvl="7" w:tplc="1102D9A2">
      <w:numFmt w:val="bullet"/>
      <w:lvlText w:val="•"/>
      <w:lvlJc w:val="left"/>
      <w:pPr>
        <w:ind w:left="2015" w:hanging="226"/>
      </w:pPr>
      <w:rPr>
        <w:lang w:val="ru-RU" w:eastAsia="ru-RU" w:bidi="ru-RU"/>
      </w:rPr>
    </w:lvl>
    <w:lvl w:ilvl="8" w:tplc="AE50D16E">
      <w:numFmt w:val="bullet"/>
      <w:lvlText w:val="•"/>
      <w:lvlJc w:val="left"/>
      <w:pPr>
        <w:ind w:left="2286" w:hanging="226"/>
      </w:pPr>
      <w:rPr>
        <w:lang w:val="ru-RU" w:eastAsia="ru-RU" w:bidi="ru-RU"/>
      </w:rPr>
    </w:lvl>
  </w:abstractNum>
  <w:abstractNum w:abstractNumId="48">
    <w:nsid w:val="52B53E55"/>
    <w:multiLevelType w:val="hybridMultilevel"/>
    <w:tmpl w:val="E9223F1E"/>
    <w:lvl w:ilvl="0" w:tplc="E61433E4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D167F7A">
      <w:numFmt w:val="bullet"/>
      <w:lvlText w:val="•"/>
      <w:lvlJc w:val="left"/>
      <w:pPr>
        <w:ind w:left="404" w:hanging="226"/>
      </w:pPr>
      <w:rPr>
        <w:lang w:val="ru-RU" w:eastAsia="ru-RU" w:bidi="ru-RU"/>
      </w:rPr>
    </w:lvl>
    <w:lvl w:ilvl="2" w:tplc="ED6CFC3A">
      <w:numFmt w:val="bullet"/>
      <w:lvlText w:val="•"/>
      <w:lvlJc w:val="left"/>
      <w:pPr>
        <w:ind w:left="689" w:hanging="226"/>
      </w:pPr>
      <w:rPr>
        <w:lang w:val="ru-RU" w:eastAsia="ru-RU" w:bidi="ru-RU"/>
      </w:rPr>
    </w:lvl>
    <w:lvl w:ilvl="3" w:tplc="FD208002">
      <w:numFmt w:val="bullet"/>
      <w:lvlText w:val="•"/>
      <w:lvlJc w:val="left"/>
      <w:pPr>
        <w:ind w:left="974" w:hanging="226"/>
      </w:pPr>
      <w:rPr>
        <w:lang w:val="ru-RU" w:eastAsia="ru-RU" w:bidi="ru-RU"/>
      </w:rPr>
    </w:lvl>
    <w:lvl w:ilvl="4" w:tplc="4650C98E">
      <w:numFmt w:val="bullet"/>
      <w:lvlText w:val="•"/>
      <w:lvlJc w:val="left"/>
      <w:pPr>
        <w:ind w:left="1258" w:hanging="226"/>
      </w:pPr>
      <w:rPr>
        <w:lang w:val="ru-RU" w:eastAsia="ru-RU" w:bidi="ru-RU"/>
      </w:rPr>
    </w:lvl>
    <w:lvl w:ilvl="5" w:tplc="C0900CD6">
      <w:numFmt w:val="bullet"/>
      <w:lvlText w:val="•"/>
      <w:lvlJc w:val="left"/>
      <w:pPr>
        <w:ind w:left="1543" w:hanging="226"/>
      </w:pPr>
      <w:rPr>
        <w:lang w:val="ru-RU" w:eastAsia="ru-RU" w:bidi="ru-RU"/>
      </w:rPr>
    </w:lvl>
    <w:lvl w:ilvl="6" w:tplc="E0E8AEA4">
      <w:numFmt w:val="bullet"/>
      <w:lvlText w:val="•"/>
      <w:lvlJc w:val="left"/>
      <w:pPr>
        <w:ind w:left="1828" w:hanging="226"/>
      </w:pPr>
      <w:rPr>
        <w:lang w:val="ru-RU" w:eastAsia="ru-RU" w:bidi="ru-RU"/>
      </w:rPr>
    </w:lvl>
    <w:lvl w:ilvl="7" w:tplc="53242224">
      <w:numFmt w:val="bullet"/>
      <w:lvlText w:val="•"/>
      <w:lvlJc w:val="left"/>
      <w:pPr>
        <w:ind w:left="2112" w:hanging="226"/>
      </w:pPr>
      <w:rPr>
        <w:lang w:val="ru-RU" w:eastAsia="ru-RU" w:bidi="ru-RU"/>
      </w:rPr>
    </w:lvl>
    <w:lvl w:ilvl="8" w:tplc="006685AC">
      <w:numFmt w:val="bullet"/>
      <w:lvlText w:val="•"/>
      <w:lvlJc w:val="left"/>
      <w:pPr>
        <w:ind w:left="2397" w:hanging="226"/>
      </w:pPr>
      <w:rPr>
        <w:lang w:val="ru-RU" w:eastAsia="ru-RU" w:bidi="ru-RU"/>
      </w:rPr>
    </w:lvl>
  </w:abstractNum>
  <w:abstractNum w:abstractNumId="49">
    <w:nsid w:val="54520DA4"/>
    <w:multiLevelType w:val="hybridMultilevel"/>
    <w:tmpl w:val="F8849910"/>
    <w:lvl w:ilvl="0" w:tplc="9EF4903C">
      <w:start w:val="2"/>
      <w:numFmt w:val="decimal"/>
      <w:lvlText w:val="%1."/>
      <w:lvlJc w:val="left"/>
      <w:pPr>
        <w:ind w:left="11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E24E520A">
      <w:numFmt w:val="bullet"/>
      <w:lvlText w:val="•"/>
      <w:lvlJc w:val="left"/>
      <w:pPr>
        <w:ind w:left="390" w:hanging="221"/>
      </w:pPr>
      <w:rPr>
        <w:lang w:val="ru-RU" w:eastAsia="ru-RU" w:bidi="ru-RU"/>
      </w:rPr>
    </w:lvl>
    <w:lvl w:ilvl="2" w:tplc="D4184B30">
      <w:numFmt w:val="bullet"/>
      <w:lvlText w:val="•"/>
      <w:lvlJc w:val="left"/>
      <w:pPr>
        <w:ind w:left="661" w:hanging="221"/>
      </w:pPr>
      <w:rPr>
        <w:lang w:val="ru-RU" w:eastAsia="ru-RU" w:bidi="ru-RU"/>
      </w:rPr>
    </w:lvl>
    <w:lvl w:ilvl="3" w:tplc="D526D16A">
      <w:numFmt w:val="bullet"/>
      <w:lvlText w:val="•"/>
      <w:lvlJc w:val="left"/>
      <w:pPr>
        <w:ind w:left="932" w:hanging="221"/>
      </w:pPr>
      <w:rPr>
        <w:lang w:val="ru-RU" w:eastAsia="ru-RU" w:bidi="ru-RU"/>
      </w:rPr>
    </w:lvl>
    <w:lvl w:ilvl="4" w:tplc="52A04246">
      <w:numFmt w:val="bullet"/>
      <w:lvlText w:val="•"/>
      <w:lvlJc w:val="left"/>
      <w:pPr>
        <w:ind w:left="1203" w:hanging="221"/>
      </w:pPr>
      <w:rPr>
        <w:lang w:val="ru-RU" w:eastAsia="ru-RU" w:bidi="ru-RU"/>
      </w:rPr>
    </w:lvl>
    <w:lvl w:ilvl="5" w:tplc="DDE08532">
      <w:numFmt w:val="bullet"/>
      <w:lvlText w:val="•"/>
      <w:lvlJc w:val="left"/>
      <w:pPr>
        <w:ind w:left="1474" w:hanging="221"/>
      </w:pPr>
      <w:rPr>
        <w:lang w:val="ru-RU" w:eastAsia="ru-RU" w:bidi="ru-RU"/>
      </w:rPr>
    </w:lvl>
    <w:lvl w:ilvl="6" w:tplc="40F68EEA">
      <w:numFmt w:val="bullet"/>
      <w:lvlText w:val="•"/>
      <w:lvlJc w:val="left"/>
      <w:pPr>
        <w:ind w:left="1744" w:hanging="221"/>
      </w:pPr>
      <w:rPr>
        <w:lang w:val="ru-RU" w:eastAsia="ru-RU" w:bidi="ru-RU"/>
      </w:rPr>
    </w:lvl>
    <w:lvl w:ilvl="7" w:tplc="25A214EC">
      <w:numFmt w:val="bullet"/>
      <w:lvlText w:val="•"/>
      <w:lvlJc w:val="left"/>
      <w:pPr>
        <w:ind w:left="2015" w:hanging="221"/>
      </w:pPr>
      <w:rPr>
        <w:lang w:val="ru-RU" w:eastAsia="ru-RU" w:bidi="ru-RU"/>
      </w:rPr>
    </w:lvl>
    <w:lvl w:ilvl="8" w:tplc="2A0C877E">
      <w:numFmt w:val="bullet"/>
      <w:lvlText w:val="•"/>
      <w:lvlJc w:val="left"/>
      <w:pPr>
        <w:ind w:left="2286" w:hanging="221"/>
      </w:pPr>
      <w:rPr>
        <w:lang w:val="ru-RU" w:eastAsia="ru-RU" w:bidi="ru-RU"/>
      </w:rPr>
    </w:lvl>
  </w:abstractNum>
  <w:abstractNum w:abstractNumId="50">
    <w:nsid w:val="556D77F0"/>
    <w:multiLevelType w:val="hybridMultilevel"/>
    <w:tmpl w:val="E97853B8"/>
    <w:lvl w:ilvl="0" w:tplc="3404D848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3806DE4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5A08642E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D82A71DC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5FDE39C8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1AE06F2C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480EA4DC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142A0FE2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9FE0D08C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51">
    <w:nsid w:val="56507FEF"/>
    <w:multiLevelType w:val="hybridMultilevel"/>
    <w:tmpl w:val="86CE05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>
    <w:nsid w:val="59986545"/>
    <w:multiLevelType w:val="multilevel"/>
    <w:tmpl w:val="8D8CC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5A3161F5"/>
    <w:multiLevelType w:val="hybridMultilevel"/>
    <w:tmpl w:val="649623DE"/>
    <w:lvl w:ilvl="0" w:tplc="7B0E3252">
      <w:start w:val="1"/>
      <w:numFmt w:val="decimal"/>
      <w:lvlText w:val="%1."/>
      <w:lvlJc w:val="left"/>
      <w:pPr>
        <w:ind w:left="11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CA92C0F0">
      <w:numFmt w:val="bullet"/>
      <w:lvlText w:val="•"/>
      <w:lvlJc w:val="left"/>
      <w:pPr>
        <w:ind w:left="404" w:hanging="221"/>
      </w:pPr>
      <w:rPr>
        <w:lang w:val="ru-RU" w:eastAsia="ru-RU" w:bidi="ru-RU"/>
      </w:rPr>
    </w:lvl>
    <w:lvl w:ilvl="2" w:tplc="330CB17A">
      <w:numFmt w:val="bullet"/>
      <w:lvlText w:val="•"/>
      <w:lvlJc w:val="left"/>
      <w:pPr>
        <w:ind w:left="689" w:hanging="221"/>
      </w:pPr>
      <w:rPr>
        <w:lang w:val="ru-RU" w:eastAsia="ru-RU" w:bidi="ru-RU"/>
      </w:rPr>
    </w:lvl>
    <w:lvl w:ilvl="3" w:tplc="08D42124">
      <w:numFmt w:val="bullet"/>
      <w:lvlText w:val="•"/>
      <w:lvlJc w:val="left"/>
      <w:pPr>
        <w:ind w:left="974" w:hanging="221"/>
      </w:pPr>
      <w:rPr>
        <w:lang w:val="ru-RU" w:eastAsia="ru-RU" w:bidi="ru-RU"/>
      </w:rPr>
    </w:lvl>
    <w:lvl w:ilvl="4" w:tplc="A3407C2C">
      <w:numFmt w:val="bullet"/>
      <w:lvlText w:val="•"/>
      <w:lvlJc w:val="left"/>
      <w:pPr>
        <w:ind w:left="1258" w:hanging="221"/>
      </w:pPr>
      <w:rPr>
        <w:lang w:val="ru-RU" w:eastAsia="ru-RU" w:bidi="ru-RU"/>
      </w:rPr>
    </w:lvl>
    <w:lvl w:ilvl="5" w:tplc="34C4A7EE">
      <w:numFmt w:val="bullet"/>
      <w:lvlText w:val="•"/>
      <w:lvlJc w:val="left"/>
      <w:pPr>
        <w:ind w:left="1543" w:hanging="221"/>
      </w:pPr>
      <w:rPr>
        <w:lang w:val="ru-RU" w:eastAsia="ru-RU" w:bidi="ru-RU"/>
      </w:rPr>
    </w:lvl>
    <w:lvl w:ilvl="6" w:tplc="C0365F4C">
      <w:numFmt w:val="bullet"/>
      <w:lvlText w:val="•"/>
      <w:lvlJc w:val="left"/>
      <w:pPr>
        <w:ind w:left="1828" w:hanging="221"/>
      </w:pPr>
      <w:rPr>
        <w:lang w:val="ru-RU" w:eastAsia="ru-RU" w:bidi="ru-RU"/>
      </w:rPr>
    </w:lvl>
    <w:lvl w:ilvl="7" w:tplc="59B84604">
      <w:numFmt w:val="bullet"/>
      <w:lvlText w:val="•"/>
      <w:lvlJc w:val="left"/>
      <w:pPr>
        <w:ind w:left="2112" w:hanging="221"/>
      </w:pPr>
      <w:rPr>
        <w:lang w:val="ru-RU" w:eastAsia="ru-RU" w:bidi="ru-RU"/>
      </w:rPr>
    </w:lvl>
    <w:lvl w:ilvl="8" w:tplc="707EFE7C">
      <w:numFmt w:val="bullet"/>
      <w:lvlText w:val="•"/>
      <w:lvlJc w:val="left"/>
      <w:pPr>
        <w:ind w:left="2397" w:hanging="221"/>
      </w:pPr>
      <w:rPr>
        <w:lang w:val="ru-RU" w:eastAsia="ru-RU" w:bidi="ru-RU"/>
      </w:rPr>
    </w:lvl>
  </w:abstractNum>
  <w:abstractNum w:abstractNumId="54">
    <w:nsid w:val="5F940246"/>
    <w:multiLevelType w:val="multilevel"/>
    <w:tmpl w:val="C87C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3D47829"/>
    <w:multiLevelType w:val="hybridMultilevel"/>
    <w:tmpl w:val="3EFE06C8"/>
    <w:lvl w:ilvl="0" w:tplc="A0E021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6">
    <w:nsid w:val="65814657"/>
    <w:multiLevelType w:val="hybridMultilevel"/>
    <w:tmpl w:val="281C0848"/>
    <w:lvl w:ilvl="0" w:tplc="B7AE2E8C">
      <w:start w:val="3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7142474"/>
    <w:multiLevelType w:val="hybridMultilevel"/>
    <w:tmpl w:val="53F2E164"/>
    <w:lvl w:ilvl="0" w:tplc="551A52CA">
      <w:numFmt w:val="bullet"/>
      <w:lvlText w:val=""/>
      <w:lvlJc w:val="left"/>
      <w:pPr>
        <w:ind w:left="110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12ED43E">
      <w:numFmt w:val="bullet"/>
      <w:lvlText w:val="•"/>
      <w:lvlJc w:val="left"/>
      <w:pPr>
        <w:ind w:left="433" w:hanging="317"/>
      </w:pPr>
      <w:rPr>
        <w:lang w:val="ru-RU" w:eastAsia="ru-RU" w:bidi="ru-RU"/>
      </w:rPr>
    </w:lvl>
    <w:lvl w:ilvl="2" w:tplc="EDD25AE2">
      <w:numFmt w:val="bullet"/>
      <w:lvlText w:val="•"/>
      <w:lvlJc w:val="left"/>
      <w:pPr>
        <w:ind w:left="746" w:hanging="317"/>
      </w:pPr>
      <w:rPr>
        <w:lang w:val="ru-RU" w:eastAsia="ru-RU" w:bidi="ru-RU"/>
      </w:rPr>
    </w:lvl>
    <w:lvl w:ilvl="3" w:tplc="F7867418">
      <w:numFmt w:val="bullet"/>
      <w:lvlText w:val="•"/>
      <w:lvlJc w:val="left"/>
      <w:pPr>
        <w:ind w:left="1059" w:hanging="317"/>
      </w:pPr>
      <w:rPr>
        <w:lang w:val="ru-RU" w:eastAsia="ru-RU" w:bidi="ru-RU"/>
      </w:rPr>
    </w:lvl>
    <w:lvl w:ilvl="4" w:tplc="5FF8417E">
      <w:numFmt w:val="bullet"/>
      <w:lvlText w:val="•"/>
      <w:lvlJc w:val="left"/>
      <w:pPr>
        <w:ind w:left="1373" w:hanging="317"/>
      </w:pPr>
      <w:rPr>
        <w:lang w:val="ru-RU" w:eastAsia="ru-RU" w:bidi="ru-RU"/>
      </w:rPr>
    </w:lvl>
    <w:lvl w:ilvl="5" w:tplc="E3BE9310">
      <w:numFmt w:val="bullet"/>
      <w:lvlText w:val="•"/>
      <w:lvlJc w:val="left"/>
      <w:pPr>
        <w:ind w:left="1686" w:hanging="317"/>
      </w:pPr>
      <w:rPr>
        <w:lang w:val="ru-RU" w:eastAsia="ru-RU" w:bidi="ru-RU"/>
      </w:rPr>
    </w:lvl>
    <w:lvl w:ilvl="6" w:tplc="360831E8">
      <w:numFmt w:val="bullet"/>
      <w:lvlText w:val="•"/>
      <w:lvlJc w:val="left"/>
      <w:pPr>
        <w:ind w:left="1999" w:hanging="317"/>
      </w:pPr>
      <w:rPr>
        <w:lang w:val="ru-RU" w:eastAsia="ru-RU" w:bidi="ru-RU"/>
      </w:rPr>
    </w:lvl>
    <w:lvl w:ilvl="7" w:tplc="1110FA02">
      <w:numFmt w:val="bullet"/>
      <w:lvlText w:val="•"/>
      <w:lvlJc w:val="left"/>
      <w:pPr>
        <w:ind w:left="2313" w:hanging="317"/>
      </w:pPr>
      <w:rPr>
        <w:lang w:val="ru-RU" w:eastAsia="ru-RU" w:bidi="ru-RU"/>
      </w:rPr>
    </w:lvl>
    <w:lvl w:ilvl="8" w:tplc="E6525F3C">
      <w:numFmt w:val="bullet"/>
      <w:lvlText w:val="•"/>
      <w:lvlJc w:val="left"/>
      <w:pPr>
        <w:ind w:left="2626" w:hanging="317"/>
      </w:pPr>
      <w:rPr>
        <w:lang w:val="ru-RU" w:eastAsia="ru-RU" w:bidi="ru-RU"/>
      </w:rPr>
    </w:lvl>
  </w:abstractNum>
  <w:abstractNum w:abstractNumId="58">
    <w:nsid w:val="67A73FA9"/>
    <w:multiLevelType w:val="multilevel"/>
    <w:tmpl w:val="10F02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8500BD2"/>
    <w:multiLevelType w:val="multilevel"/>
    <w:tmpl w:val="2CD08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91D5250"/>
    <w:multiLevelType w:val="hybridMultilevel"/>
    <w:tmpl w:val="2596714A"/>
    <w:lvl w:ilvl="0" w:tplc="A41EA470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2F21060">
      <w:numFmt w:val="bullet"/>
      <w:lvlText w:val="•"/>
      <w:lvlJc w:val="left"/>
      <w:pPr>
        <w:ind w:left="700" w:hanging="317"/>
      </w:pPr>
      <w:rPr>
        <w:lang w:val="ru-RU" w:eastAsia="ru-RU" w:bidi="ru-RU"/>
      </w:rPr>
    </w:lvl>
    <w:lvl w:ilvl="2" w:tplc="B7560ED8">
      <w:numFmt w:val="bullet"/>
      <w:lvlText w:val="•"/>
      <w:lvlJc w:val="left"/>
      <w:pPr>
        <w:ind w:left="980" w:hanging="317"/>
      </w:pPr>
      <w:rPr>
        <w:lang w:val="ru-RU" w:eastAsia="ru-RU" w:bidi="ru-RU"/>
      </w:rPr>
    </w:lvl>
    <w:lvl w:ilvl="3" w:tplc="ED9E8C2E">
      <w:numFmt w:val="bullet"/>
      <w:lvlText w:val="•"/>
      <w:lvlJc w:val="left"/>
      <w:pPr>
        <w:ind w:left="1260" w:hanging="317"/>
      </w:pPr>
      <w:rPr>
        <w:lang w:val="ru-RU" w:eastAsia="ru-RU" w:bidi="ru-RU"/>
      </w:rPr>
    </w:lvl>
    <w:lvl w:ilvl="4" w:tplc="615C679E">
      <w:numFmt w:val="bullet"/>
      <w:lvlText w:val="•"/>
      <w:lvlJc w:val="left"/>
      <w:pPr>
        <w:ind w:left="1540" w:hanging="317"/>
      </w:pPr>
      <w:rPr>
        <w:lang w:val="ru-RU" w:eastAsia="ru-RU" w:bidi="ru-RU"/>
      </w:rPr>
    </w:lvl>
    <w:lvl w:ilvl="5" w:tplc="76563100">
      <w:numFmt w:val="bullet"/>
      <w:lvlText w:val="•"/>
      <w:lvlJc w:val="left"/>
      <w:pPr>
        <w:ind w:left="1821" w:hanging="317"/>
      </w:pPr>
      <w:rPr>
        <w:lang w:val="ru-RU" w:eastAsia="ru-RU" w:bidi="ru-RU"/>
      </w:rPr>
    </w:lvl>
    <w:lvl w:ilvl="6" w:tplc="13A6387C">
      <w:numFmt w:val="bullet"/>
      <w:lvlText w:val="•"/>
      <w:lvlJc w:val="left"/>
      <w:pPr>
        <w:ind w:left="2101" w:hanging="317"/>
      </w:pPr>
      <w:rPr>
        <w:lang w:val="ru-RU" w:eastAsia="ru-RU" w:bidi="ru-RU"/>
      </w:rPr>
    </w:lvl>
    <w:lvl w:ilvl="7" w:tplc="7982E51E">
      <w:numFmt w:val="bullet"/>
      <w:lvlText w:val="•"/>
      <w:lvlJc w:val="left"/>
      <w:pPr>
        <w:ind w:left="2381" w:hanging="317"/>
      </w:pPr>
      <w:rPr>
        <w:lang w:val="ru-RU" w:eastAsia="ru-RU" w:bidi="ru-RU"/>
      </w:rPr>
    </w:lvl>
    <w:lvl w:ilvl="8" w:tplc="49965610">
      <w:numFmt w:val="bullet"/>
      <w:lvlText w:val="•"/>
      <w:lvlJc w:val="left"/>
      <w:pPr>
        <w:ind w:left="2661" w:hanging="317"/>
      </w:pPr>
      <w:rPr>
        <w:lang w:val="ru-RU" w:eastAsia="ru-RU" w:bidi="ru-RU"/>
      </w:rPr>
    </w:lvl>
  </w:abstractNum>
  <w:abstractNum w:abstractNumId="61">
    <w:nsid w:val="69813AA2"/>
    <w:multiLevelType w:val="hybridMultilevel"/>
    <w:tmpl w:val="17CEAF0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>
    <w:nsid w:val="6A4F2C4A"/>
    <w:multiLevelType w:val="hybridMultilevel"/>
    <w:tmpl w:val="94A2ACB4"/>
    <w:lvl w:ilvl="0" w:tplc="1398F516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EA82FA52">
      <w:numFmt w:val="bullet"/>
      <w:lvlText w:val="•"/>
      <w:lvlJc w:val="left"/>
      <w:pPr>
        <w:ind w:left="406" w:hanging="226"/>
      </w:pPr>
      <w:rPr>
        <w:lang w:val="ru-RU" w:eastAsia="ru-RU" w:bidi="ru-RU"/>
      </w:rPr>
    </w:lvl>
    <w:lvl w:ilvl="2" w:tplc="D95EA35C">
      <w:numFmt w:val="bullet"/>
      <w:lvlText w:val="•"/>
      <w:lvlJc w:val="left"/>
      <w:pPr>
        <w:ind w:left="693" w:hanging="226"/>
      </w:pPr>
      <w:rPr>
        <w:lang w:val="ru-RU" w:eastAsia="ru-RU" w:bidi="ru-RU"/>
      </w:rPr>
    </w:lvl>
    <w:lvl w:ilvl="3" w:tplc="7F82470A">
      <w:numFmt w:val="bullet"/>
      <w:lvlText w:val="•"/>
      <w:lvlJc w:val="left"/>
      <w:pPr>
        <w:ind w:left="979" w:hanging="226"/>
      </w:pPr>
      <w:rPr>
        <w:lang w:val="ru-RU" w:eastAsia="ru-RU" w:bidi="ru-RU"/>
      </w:rPr>
    </w:lvl>
    <w:lvl w:ilvl="4" w:tplc="A9B4F672">
      <w:numFmt w:val="bullet"/>
      <w:lvlText w:val="•"/>
      <w:lvlJc w:val="left"/>
      <w:pPr>
        <w:ind w:left="1266" w:hanging="226"/>
      </w:pPr>
      <w:rPr>
        <w:lang w:val="ru-RU" w:eastAsia="ru-RU" w:bidi="ru-RU"/>
      </w:rPr>
    </w:lvl>
    <w:lvl w:ilvl="5" w:tplc="32D22E4C">
      <w:numFmt w:val="bullet"/>
      <w:lvlText w:val="•"/>
      <w:lvlJc w:val="left"/>
      <w:pPr>
        <w:ind w:left="1553" w:hanging="226"/>
      </w:pPr>
      <w:rPr>
        <w:lang w:val="ru-RU" w:eastAsia="ru-RU" w:bidi="ru-RU"/>
      </w:rPr>
    </w:lvl>
    <w:lvl w:ilvl="6" w:tplc="7AE41A42">
      <w:numFmt w:val="bullet"/>
      <w:lvlText w:val="•"/>
      <w:lvlJc w:val="left"/>
      <w:pPr>
        <w:ind w:left="1839" w:hanging="226"/>
      </w:pPr>
      <w:rPr>
        <w:lang w:val="ru-RU" w:eastAsia="ru-RU" w:bidi="ru-RU"/>
      </w:rPr>
    </w:lvl>
    <w:lvl w:ilvl="7" w:tplc="DF7C2BEE">
      <w:numFmt w:val="bullet"/>
      <w:lvlText w:val="•"/>
      <w:lvlJc w:val="left"/>
      <w:pPr>
        <w:ind w:left="2126" w:hanging="226"/>
      </w:pPr>
      <w:rPr>
        <w:lang w:val="ru-RU" w:eastAsia="ru-RU" w:bidi="ru-RU"/>
      </w:rPr>
    </w:lvl>
    <w:lvl w:ilvl="8" w:tplc="C4C43932">
      <w:numFmt w:val="bullet"/>
      <w:lvlText w:val="•"/>
      <w:lvlJc w:val="left"/>
      <w:pPr>
        <w:ind w:left="2412" w:hanging="226"/>
      </w:pPr>
      <w:rPr>
        <w:lang w:val="ru-RU" w:eastAsia="ru-RU" w:bidi="ru-RU"/>
      </w:rPr>
    </w:lvl>
  </w:abstractNum>
  <w:abstractNum w:abstractNumId="63">
    <w:nsid w:val="6AE22987"/>
    <w:multiLevelType w:val="hybridMultilevel"/>
    <w:tmpl w:val="C21C6368"/>
    <w:lvl w:ilvl="0" w:tplc="FB4C2800">
      <w:start w:val="1"/>
      <w:numFmt w:val="decimal"/>
      <w:lvlText w:val="%1."/>
      <w:lvlJc w:val="left"/>
      <w:pPr>
        <w:ind w:left="143" w:hanging="5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F3249B0">
      <w:numFmt w:val="bullet"/>
      <w:lvlText w:val="•"/>
      <w:lvlJc w:val="left"/>
      <w:pPr>
        <w:ind w:left="408" w:hanging="533"/>
      </w:pPr>
      <w:rPr>
        <w:lang w:val="ru-RU" w:eastAsia="ru-RU" w:bidi="ru-RU"/>
      </w:rPr>
    </w:lvl>
    <w:lvl w:ilvl="2" w:tplc="551EDE90">
      <w:numFmt w:val="bullet"/>
      <w:lvlText w:val="•"/>
      <w:lvlJc w:val="left"/>
      <w:pPr>
        <w:ind w:left="677" w:hanging="533"/>
      </w:pPr>
      <w:rPr>
        <w:lang w:val="ru-RU" w:eastAsia="ru-RU" w:bidi="ru-RU"/>
      </w:rPr>
    </w:lvl>
    <w:lvl w:ilvl="3" w:tplc="DE365192">
      <w:numFmt w:val="bullet"/>
      <w:lvlText w:val="•"/>
      <w:lvlJc w:val="left"/>
      <w:pPr>
        <w:ind w:left="946" w:hanging="533"/>
      </w:pPr>
      <w:rPr>
        <w:lang w:val="ru-RU" w:eastAsia="ru-RU" w:bidi="ru-RU"/>
      </w:rPr>
    </w:lvl>
    <w:lvl w:ilvl="4" w:tplc="B338E832">
      <w:numFmt w:val="bullet"/>
      <w:lvlText w:val="•"/>
      <w:lvlJc w:val="left"/>
      <w:pPr>
        <w:ind w:left="1215" w:hanging="533"/>
      </w:pPr>
      <w:rPr>
        <w:lang w:val="ru-RU" w:eastAsia="ru-RU" w:bidi="ru-RU"/>
      </w:rPr>
    </w:lvl>
    <w:lvl w:ilvl="5" w:tplc="697876BC">
      <w:numFmt w:val="bullet"/>
      <w:lvlText w:val="•"/>
      <w:lvlJc w:val="left"/>
      <w:pPr>
        <w:ind w:left="1484" w:hanging="533"/>
      </w:pPr>
      <w:rPr>
        <w:lang w:val="ru-RU" w:eastAsia="ru-RU" w:bidi="ru-RU"/>
      </w:rPr>
    </w:lvl>
    <w:lvl w:ilvl="6" w:tplc="87BA7CD6">
      <w:numFmt w:val="bullet"/>
      <w:lvlText w:val="•"/>
      <w:lvlJc w:val="left"/>
      <w:pPr>
        <w:ind w:left="1752" w:hanging="533"/>
      </w:pPr>
      <w:rPr>
        <w:lang w:val="ru-RU" w:eastAsia="ru-RU" w:bidi="ru-RU"/>
      </w:rPr>
    </w:lvl>
    <w:lvl w:ilvl="7" w:tplc="B9AA3200">
      <w:numFmt w:val="bullet"/>
      <w:lvlText w:val="•"/>
      <w:lvlJc w:val="left"/>
      <w:pPr>
        <w:ind w:left="2021" w:hanging="533"/>
      </w:pPr>
      <w:rPr>
        <w:lang w:val="ru-RU" w:eastAsia="ru-RU" w:bidi="ru-RU"/>
      </w:rPr>
    </w:lvl>
    <w:lvl w:ilvl="8" w:tplc="A1BC11EC">
      <w:numFmt w:val="bullet"/>
      <w:lvlText w:val="•"/>
      <w:lvlJc w:val="left"/>
      <w:pPr>
        <w:ind w:left="2290" w:hanging="533"/>
      </w:pPr>
      <w:rPr>
        <w:lang w:val="ru-RU" w:eastAsia="ru-RU" w:bidi="ru-RU"/>
      </w:rPr>
    </w:lvl>
  </w:abstractNum>
  <w:abstractNum w:abstractNumId="64">
    <w:nsid w:val="6B670A7A"/>
    <w:multiLevelType w:val="hybridMultilevel"/>
    <w:tmpl w:val="427E3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>
    <w:nsid w:val="6C1C4B27"/>
    <w:multiLevelType w:val="hybridMultilevel"/>
    <w:tmpl w:val="A93C0968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66">
    <w:nsid w:val="6DE8210F"/>
    <w:multiLevelType w:val="multilevel"/>
    <w:tmpl w:val="C936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6DEB2400"/>
    <w:multiLevelType w:val="multilevel"/>
    <w:tmpl w:val="8D543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6E1D155F"/>
    <w:multiLevelType w:val="hybridMultilevel"/>
    <w:tmpl w:val="2AD22102"/>
    <w:lvl w:ilvl="0" w:tplc="A98A90A0">
      <w:numFmt w:val="bullet"/>
      <w:lvlText w:val=""/>
      <w:lvlJc w:val="left"/>
      <w:pPr>
        <w:ind w:left="110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9D09C7C">
      <w:numFmt w:val="bullet"/>
      <w:lvlText w:val="•"/>
      <w:lvlJc w:val="left"/>
      <w:pPr>
        <w:ind w:left="430" w:hanging="317"/>
      </w:pPr>
      <w:rPr>
        <w:lang w:val="ru-RU" w:eastAsia="ru-RU" w:bidi="ru-RU"/>
      </w:rPr>
    </w:lvl>
    <w:lvl w:ilvl="2" w:tplc="DD7C63E2">
      <w:numFmt w:val="bullet"/>
      <w:lvlText w:val="•"/>
      <w:lvlJc w:val="left"/>
      <w:pPr>
        <w:ind w:left="740" w:hanging="317"/>
      </w:pPr>
      <w:rPr>
        <w:lang w:val="ru-RU" w:eastAsia="ru-RU" w:bidi="ru-RU"/>
      </w:rPr>
    </w:lvl>
    <w:lvl w:ilvl="3" w:tplc="3210E13A">
      <w:numFmt w:val="bullet"/>
      <w:lvlText w:val="•"/>
      <w:lvlJc w:val="left"/>
      <w:pPr>
        <w:ind w:left="1050" w:hanging="317"/>
      </w:pPr>
      <w:rPr>
        <w:lang w:val="ru-RU" w:eastAsia="ru-RU" w:bidi="ru-RU"/>
      </w:rPr>
    </w:lvl>
    <w:lvl w:ilvl="4" w:tplc="E9088974">
      <w:numFmt w:val="bullet"/>
      <w:lvlText w:val="•"/>
      <w:lvlJc w:val="left"/>
      <w:pPr>
        <w:ind w:left="1360" w:hanging="317"/>
      </w:pPr>
      <w:rPr>
        <w:lang w:val="ru-RU" w:eastAsia="ru-RU" w:bidi="ru-RU"/>
      </w:rPr>
    </w:lvl>
    <w:lvl w:ilvl="5" w:tplc="9022FF98">
      <w:numFmt w:val="bullet"/>
      <w:lvlText w:val="•"/>
      <w:lvlJc w:val="left"/>
      <w:pPr>
        <w:ind w:left="1671" w:hanging="317"/>
      </w:pPr>
      <w:rPr>
        <w:lang w:val="ru-RU" w:eastAsia="ru-RU" w:bidi="ru-RU"/>
      </w:rPr>
    </w:lvl>
    <w:lvl w:ilvl="6" w:tplc="F06AA19E">
      <w:numFmt w:val="bullet"/>
      <w:lvlText w:val="•"/>
      <w:lvlJc w:val="left"/>
      <w:pPr>
        <w:ind w:left="1981" w:hanging="317"/>
      </w:pPr>
      <w:rPr>
        <w:lang w:val="ru-RU" w:eastAsia="ru-RU" w:bidi="ru-RU"/>
      </w:rPr>
    </w:lvl>
    <w:lvl w:ilvl="7" w:tplc="BD143F7A">
      <w:numFmt w:val="bullet"/>
      <w:lvlText w:val="•"/>
      <w:lvlJc w:val="left"/>
      <w:pPr>
        <w:ind w:left="2291" w:hanging="317"/>
      </w:pPr>
      <w:rPr>
        <w:lang w:val="ru-RU" w:eastAsia="ru-RU" w:bidi="ru-RU"/>
      </w:rPr>
    </w:lvl>
    <w:lvl w:ilvl="8" w:tplc="A538DF20">
      <w:numFmt w:val="bullet"/>
      <w:lvlText w:val="•"/>
      <w:lvlJc w:val="left"/>
      <w:pPr>
        <w:ind w:left="2601" w:hanging="317"/>
      </w:pPr>
      <w:rPr>
        <w:lang w:val="ru-RU" w:eastAsia="ru-RU" w:bidi="ru-RU"/>
      </w:rPr>
    </w:lvl>
  </w:abstractNum>
  <w:abstractNum w:abstractNumId="69">
    <w:nsid w:val="70680CA1"/>
    <w:multiLevelType w:val="hybridMultilevel"/>
    <w:tmpl w:val="6700F70A"/>
    <w:lvl w:ilvl="0" w:tplc="F760A17E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D04B56E">
      <w:numFmt w:val="bullet"/>
      <w:lvlText w:val="•"/>
      <w:lvlJc w:val="left"/>
      <w:pPr>
        <w:ind w:left="390" w:hanging="226"/>
      </w:pPr>
      <w:rPr>
        <w:lang w:val="ru-RU" w:eastAsia="ru-RU" w:bidi="ru-RU"/>
      </w:rPr>
    </w:lvl>
    <w:lvl w:ilvl="2" w:tplc="AC64148C">
      <w:numFmt w:val="bullet"/>
      <w:lvlText w:val="•"/>
      <w:lvlJc w:val="left"/>
      <w:pPr>
        <w:ind w:left="661" w:hanging="226"/>
      </w:pPr>
      <w:rPr>
        <w:lang w:val="ru-RU" w:eastAsia="ru-RU" w:bidi="ru-RU"/>
      </w:rPr>
    </w:lvl>
    <w:lvl w:ilvl="3" w:tplc="853A690C">
      <w:numFmt w:val="bullet"/>
      <w:lvlText w:val="•"/>
      <w:lvlJc w:val="left"/>
      <w:pPr>
        <w:ind w:left="932" w:hanging="226"/>
      </w:pPr>
      <w:rPr>
        <w:lang w:val="ru-RU" w:eastAsia="ru-RU" w:bidi="ru-RU"/>
      </w:rPr>
    </w:lvl>
    <w:lvl w:ilvl="4" w:tplc="737E14A2">
      <w:numFmt w:val="bullet"/>
      <w:lvlText w:val="•"/>
      <w:lvlJc w:val="left"/>
      <w:pPr>
        <w:ind w:left="1203" w:hanging="226"/>
      </w:pPr>
      <w:rPr>
        <w:lang w:val="ru-RU" w:eastAsia="ru-RU" w:bidi="ru-RU"/>
      </w:rPr>
    </w:lvl>
    <w:lvl w:ilvl="5" w:tplc="FBCC4ADA">
      <w:numFmt w:val="bullet"/>
      <w:lvlText w:val="•"/>
      <w:lvlJc w:val="left"/>
      <w:pPr>
        <w:ind w:left="1474" w:hanging="226"/>
      </w:pPr>
      <w:rPr>
        <w:lang w:val="ru-RU" w:eastAsia="ru-RU" w:bidi="ru-RU"/>
      </w:rPr>
    </w:lvl>
    <w:lvl w:ilvl="6" w:tplc="12AA5C1E">
      <w:numFmt w:val="bullet"/>
      <w:lvlText w:val="•"/>
      <w:lvlJc w:val="left"/>
      <w:pPr>
        <w:ind w:left="1744" w:hanging="226"/>
      </w:pPr>
      <w:rPr>
        <w:lang w:val="ru-RU" w:eastAsia="ru-RU" w:bidi="ru-RU"/>
      </w:rPr>
    </w:lvl>
    <w:lvl w:ilvl="7" w:tplc="5724720C">
      <w:numFmt w:val="bullet"/>
      <w:lvlText w:val="•"/>
      <w:lvlJc w:val="left"/>
      <w:pPr>
        <w:ind w:left="2015" w:hanging="226"/>
      </w:pPr>
      <w:rPr>
        <w:lang w:val="ru-RU" w:eastAsia="ru-RU" w:bidi="ru-RU"/>
      </w:rPr>
    </w:lvl>
    <w:lvl w:ilvl="8" w:tplc="C2442DF0">
      <w:numFmt w:val="bullet"/>
      <w:lvlText w:val="•"/>
      <w:lvlJc w:val="left"/>
      <w:pPr>
        <w:ind w:left="2286" w:hanging="226"/>
      </w:pPr>
      <w:rPr>
        <w:lang w:val="ru-RU" w:eastAsia="ru-RU" w:bidi="ru-RU"/>
      </w:rPr>
    </w:lvl>
  </w:abstractNum>
  <w:abstractNum w:abstractNumId="70">
    <w:nsid w:val="71686691"/>
    <w:multiLevelType w:val="hybridMultilevel"/>
    <w:tmpl w:val="1122C0A0"/>
    <w:lvl w:ilvl="0" w:tplc="72407896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ADCE374">
      <w:numFmt w:val="bullet"/>
      <w:lvlText w:val="•"/>
      <w:lvlJc w:val="left"/>
      <w:pPr>
        <w:ind w:left="703" w:hanging="317"/>
      </w:pPr>
      <w:rPr>
        <w:lang w:val="ru-RU" w:eastAsia="ru-RU" w:bidi="ru-RU"/>
      </w:rPr>
    </w:lvl>
    <w:lvl w:ilvl="2" w:tplc="74AC7DB2">
      <w:numFmt w:val="bullet"/>
      <w:lvlText w:val="•"/>
      <w:lvlJc w:val="left"/>
      <w:pPr>
        <w:ind w:left="986" w:hanging="317"/>
      </w:pPr>
      <w:rPr>
        <w:lang w:val="ru-RU" w:eastAsia="ru-RU" w:bidi="ru-RU"/>
      </w:rPr>
    </w:lvl>
    <w:lvl w:ilvl="3" w:tplc="7F44ECEC">
      <w:numFmt w:val="bullet"/>
      <w:lvlText w:val="•"/>
      <w:lvlJc w:val="left"/>
      <w:pPr>
        <w:ind w:left="1269" w:hanging="317"/>
      </w:pPr>
      <w:rPr>
        <w:lang w:val="ru-RU" w:eastAsia="ru-RU" w:bidi="ru-RU"/>
      </w:rPr>
    </w:lvl>
    <w:lvl w:ilvl="4" w:tplc="C2ACDC60">
      <w:numFmt w:val="bullet"/>
      <w:lvlText w:val="•"/>
      <w:lvlJc w:val="left"/>
      <w:pPr>
        <w:ind w:left="1553" w:hanging="317"/>
      </w:pPr>
      <w:rPr>
        <w:lang w:val="ru-RU" w:eastAsia="ru-RU" w:bidi="ru-RU"/>
      </w:rPr>
    </w:lvl>
    <w:lvl w:ilvl="5" w:tplc="FB6037B4">
      <w:numFmt w:val="bullet"/>
      <w:lvlText w:val="•"/>
      <w:lvlJc w:val="left"/>
      <w:pPr>
        <w:ind w:left="1836" w:hanging="317"/>
      </w:pPr>
      <w:rPr>
        <w:lang w:val="ru-RU" w:eastAsia="ru-RU" w:bidi="ru-RU"/>
      </w:rPr>
    </w:lvl>
    <w:lvl w:ilvl="6" w:tplc="65420AEA">
      <w:numFmt w:val="bullet"/>
      <w:lvlText w:val="•"/>
      <w:lvlJc w:val="left"/>
      <w:pPr>
        <w:ind w:left="2119" w:hanging="317"/>
      </w:pPr>
      <w:rPr>
        <w:lang w:val="ru-RU" w:eastAsia="ru-RU" w:bidi="ru-RU"/>
      </w:rPr>
    </w:lvl>
    <w:lvl w:ilvl="7" w:tplc="21E22C48">
      <w:numFmt w:val="bullet"/>
      <w:lvlText w:val="•"/>
      <w:lvlJc w:val="left"/>
      <w:pPr>
        <w:ind w:left="2403" w:hanging="317"/>
      </w:pPr>
      <w:rPr>
        <w:lang w:val="ru-RU" w:eastAsia="ru-RU" w:bidi="ru-RU"/>
      </w:rPr>
    </w:lvl>
    <w:lvl w:ilvl="8" w:tplc="1E749E5E">
      <w:numFmt w:val="bullet"/>
      <w:lvlText w:val="•"/>
      <w:lvlJc w:val="left"/>
      <w:pPr>
        <w:ind w:left="2686" w:hanging="317"/>
      </w:pPr>
      <w:rPr>
        <w:lang w:val="ru-RU" w:eastAsia="ru-RU" w:bidi="ru-RU"/>
      </w:rPr>
    </w:lvl>
  </w:abstractNum>
  <w:abstractNum w:abstractNumId="71">
    <w:nsid w:val="716C1CF5"/>
    <w:multiLevelType w:val="multilevel"/>
    <w:tmpl w:val="56C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73CE771F"/>
    <w:multiLevelType w:val="hybridMultilevel"/>
    <w:tmpl w:val="7BAA9A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>
    <w:nsid w:val="77AA13E8"/>
    <w:multiLevelType w:val="hybridMultilevel"/>
    <w:tmpl w:val="C3B2FAE0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4">
    <w:nsid w:val="79700785"/>
    <w:multiLevelType w:val="hybridMultilevel"/>
    <w:tmpl w:val="36723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A881455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6">
    <w:nsid w:val="7AEB5973"/>
    <w:multiLevelType w:val="hybridMultilevel"/>
    <w:tmpl w:val="CB643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BD02E48"/>
    <w:multiLevelType w:val="multilevel"/>
    <w:tmpl w:val="82242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7BF535A5"/>
    <w:multiLevelType w:val="hybridMultilevel"/>
    <w:tmpl w:val="744600C0"/>
    <w:lvl w:ilvl="0" w:tplc="261EA46C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A968DC2">
      <w:numFmt w:val="bullet"/>
      <w:lvlText w:val="•"/>
      <w:lvlJc w:val="left"/>
      <w:pPr>
        <w:ind w:left="703" w:hanging="317"/>
      </w:pPr>
      <w:rPr>
        <w:lang w:val="ru-RU" w:eastAsia="ru-RU" w:bidi="ru-RU"/>
      </w:rPr>
    </w:lvl>
    <w:lvl w:ilvl="2" w:tplc="C01EC6D2">
      <w:numFmt w:val="bullet"/>
      <w:lvlText w:val="•"/>
      <w:lvlJc w:val="left"/>
      <w:pPr>
        <w:ind w:left="986" w:hanging="317"/>
      </w:pPr>
      <w:rPr>
        <w:lang w:val="ru-RU" w:eastAsia="ru-RU" w:bidi="ru-RU"/>
      </w:rPr>
    </w:lvl>
    <w:lvl w:ilvl="3" w:tplc="007CDF42">
      <w:numFmt w:val="bullet"/>
      <w:lvlText w:val="•"/>
      <w:lvlJc w:val="left"/>
      <w:pPr>
        <w:ind w:left="1269" w:hanging="317"/>
      </w:pPr>
      <w:rPr>
        <w:lang w:val="ru-RU" w:eastAsia="ru-RU" w:bidi="ru-RU"/>
      </w:rPr>
    </w:lvl>
    <w:lvl w:ilvl="4" w:tplc="968C0898">
      <w:numFmt w:val="bullet"/>
      <w:lvlText w:val="•"/>
      <w:lvlJc w:val="left"/>
      <w:pPr>
        <w:ind w:left="1553" w:hanging="317"/>
      </w:pPr>
      <w:rPr>
        <w:lang w:val="ru-RU" w:eastAsia="ru-RU" w:bidi="ru-RU"/>
      </w:rPr>
    </w:lvl>
    <w:lvl w:ilvl="5" w:tplc="0BE0D214">
      <w:numFmt w:val="bullet"/>
      <w:lvlText w:val="•"/>
      <w:lvlJc w:val="left"/>
      <w:pPr>
        <w:ind w:left="1836" w:hanging="317"/>
      </w:pPr>
      <w:rPr>
        <w:lang w:val="ru-RU" w:eastAsia="ru-RU" w:bidi="ru-RU"/>
      </w:rPr>
    </w:lvl>
    <w:lvl w:ilvl="6" w:tplc="C778E728">
      <w:numFmt w:val="bullet"/>
      <w:lvlText w:val="•"/>
      <w:lvlJc w:val="left"/>
      <w:pPr>
        <w:ind w:left="2119" w:hanging="317"/>
      </w:pPr>
      <w:rPr>
        <w:lang w:val="ru-RU" w:eastAsia="ru-RU" w:bidi="ru-RU"/>
      </w:rPr>
    </w:lvl>
    <w:lvl w:ilvl="7" w:tplc="767CE448">
      <w:numFmt w:val="bullet"/>
      <w:lvlText w:val="•"/>
      <w:lvlJc w:val="left"/>
      <w:pPr>
        <w:ind w:left="2403" w:hanging="317"/>
      </w:pPr>
      <w:rPr>
        <w:lang w:val="ru-RU" w:eastAsia="ru-RU" w:bidi="ru-RU"/>
      </w:rPr>
    </w:lvl>
    <w:lvl w:ilvl="8" w:tplc="35820E74">
      <w:numFmt w:val="bullet"/>
      <w:lvlText w:val="•"/>
      <w:lvlJc w:val="left"/>
      <w:pPr>
        <w:ind w:left="2686" w:hanging="317"/>
      </w:pPr>
      <w:rPr>
        <w:lang w:val="ru-RU" w:eastAsia="ru-RU" w:bidi="ru-RU"/>
      </w:rPr>
    </w:lvl>
  </w:abstractNum>
  <w:abstractNum w:abstractNumId="79">
    <w:nsid w:val="7C6637E4"/>
    <w:multiLevelType w:val="hybridMultilevel"/>
    <w:tmpl w:val="BF641A90"/>
    <w:lvl w:ilvl="0" w:tplc="6212CBDC">
      <w:start w:val="1"/>
      <w:numFmt w:val="decimal"/>
      <w:lvlText w:val="%1."/>
      <w:lvlJc w:val="left"/>
      <w:pPr>
        <w:ind w:left="1597" w:hanging="361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6D003532">
      <w:numFmt w:val="bullet"/>
      <w:lvlText w:val="•"/>
      <w:lvlJc w:val="left"/>
      <w:pPr>
        <w:ind w:left="2576" w:hanging="361"/>
      </w:pPr>
      <w:rPr>
        <w:lang w:val="ru-RU" w:eastAsia="ru-RU" w:bidi="ru-RU"/>
      </w:rPr>
    </w:lvl>
    <w:lvl w:ilvl="2" w:tplc="1E74B81E">
      <w:numFmt w:val="bullet"/>
      <w:lvlText w:val="•"/>
      <w:lvlJc w:val="left"/>
      <w:pPr>
        <w:ind w:left="3552" w:hanging="361"/>
      </w:pPr>
      <w:rPr>
        <w:lang w:val="ru-RU" w:eastAsia="ru-RU" w:bidi="ru-RU"/>
      </w:rPr>
    </w:lvl>
    <w:lvl w:ilvl="3" w:tplc="F59AA7FA">
      <w:numFmt w:val="bullet"/>
      <w:lvlText w:val="•"/>
      <w:lvlJc w:val="left"/>
      <w:pPr>
        <w:ind w:left="4529" w:hanging="361"/>
      </w:pPr>
      <w:rPr>
        <w:lang w:val="ru-RU" w:eastAsia="ru-RU" w:bidi="ru-RU"/>
      </w:rPr>
    </w:lvl>
    <w:lvl w:ilvl="4" w:tplc="C4EE79EE">
      <w:numFmt w:val="bullet"/>
      <w:lvlText w:val="•"/>
      <w:lvlJc w:val="left"/>
      <w:pPr>
        <w:ind w:left="5505" w:hanging="361"/>
      </w:pPr>
      <w:rPr>
        <w:lang w:val="ru-RU" w:eastAsia="ru-RU" w:bidi="ru-RU"/>
      </w:rPr>
    </w:lvl>
    <w:lvl w:ilvl="5" w:tplc="FD705ED0">
      <w:numFmt w:val="bullet"/>
      <w:lvlText w:val="•"/>
      <w:lvlJc w:val="left"/>
      <w:pPr>
        <w:ind w:left="6482" w:hanging="361"/>
      </w:pPr>
      <w:rPr>
        <w:lang w:val="ru-RU" w:eastAsia="ru-RU" w:bidi="ru-RU"/>
      </w:rPr>
    </w:lvl>
    <w:lvl w:ilvl="6" w:tplc="E41EF20C">
      <w:numFmt w:val="bullet"/>
      <w:lvlText w:val="•"/>
      <w:lvlJc w:val="left"/>
      <w:pPr>
        <w:ind w:left="7458" w:hanging="361"/>
      </w:pPr>
      <w:rPr>
        <w:lang w:val="ru-RU" w:eastAsia="ru-RU" w:bidi="ru-RU"/>
      </w:rPr>
    </w:lvl>
    <w:lvl w:ilvl="7" w:tplc="51D00646">
      <w:numFmt w:val="bullet"/>
      <w:lvlText w:val="•"/>
      <w:lvlJc w:val="left"/>
      <w:pPr>
        <w:ind w:left="8434" w:hanging="361"/>
      </w:pPr>
      <w:rPr>
        <w:lang w:val="ru-RU" w:eastAsia="ru-RU" w:bidi="ru-RU"/>
      </w:rPr>
    </w:lvl>
    <w:lvl w:ilvl="8" w:tplc="F69EA1AE">
      <w:numFmt w:val="bullet"/>
      <w:lvlText w:val="•"/>
      <w:lvlJc w:val="left"/>
      <w:pPr>
        <w:ind w:left="9411" w:hanging="361"/>
      </w:pPr>
      <w:rPr>
        <w:lang w:val="ru-RU" w:eastAsia="ru-RU" w:bidi="ru-RU"/>
      </w:rPr>
    </w:lvl>
  </w:abstractNum>
  <w:abstractNum w:abstractNumId="80">
    <w:nsid w:val="7D1A29B2"/>
    <w:multiLevelType w:val="hybridMultilevel"/>
    <w:tmpl w:val="594E88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7"/>
  </w:num>
  <w:num w:numId="2">
    <w:abstractNumId w:val="16"/>
  </w:num>
  <w:num w:numId="3">
    <w:abstractNumId w:val="59"/>
  </w:num>
  <w:num w:numId="4">
    <w:abstractNumId w:val="39"/>
  </w:num>
  <w:num w:numId="5">
    <w:abstractNumId w:val="67"/>
  </w:num>
  <w:num w:numId="6">
    <w:abstractNumId w:val="54"/>
  </w:num>
  <w:num w:numId="7">
    <w:abstractNumId w:val="66"/>
  </w:num>
  <w:num w:numId="8">
    <w:abstractNumId w:val="30"/>
  </w:num>
  <w:num w:numId="9">
    <w:abstractNumId w:val="21"/>
  </w:num>
  <w:num w:numId="10">
    <w:abstractNumId w:val="58"/>
  </w:num>
  <w:num w:numId="11">
    <w:abstractNumId w:val="52"/>
  </w:num>
  <w:num w:numId="12">
    <w:abstractNumId w:val="71"/>
  </w:num>
  <w:num w:numId="13">
    <w:abstractNumId w:val="46"/>
  </w:num>
  <w:num w:numId="14">
    <w:abstractNumId w:val="28"/>
  </w:num>
  <w:num w:numId="15">
    <w:abstractNumId w:val="15"/>
  </w:num>
  <w:num w:numId="16">
    <w:abstractNumId w:val="34"/>
  </w:num>
  <w:num w:numId="17">
    <w:abstractNumId w:val="31"/>
  </w:num>
  <w:num w:numId="18">
    <w:abstractNumId w:val="76"/>
  </w:num>
  <w:num w:numId="19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2"/>
  </w:num>
  <w:num w:numId="2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5"/>
  </w:num>
  <w:num w:numId="23">
    <w:abstractNumId w:val="24"/>
  </w:num>
  <w:num w:numId="24">
    <w:abstractNumId w:val="17"/>
  </w:num>
  <w:num w:numId="25">
    <w:abstractNumId w:val="22"/>
  </w:num>
  <w:num w:numId="26">
    <w:abstractNumId w:val="50"/>
  </w:num>
  <w:num w:numId="27">
    <w:abstractNumId w:val="40"/>
  </w:num>
  <w:num w:numId="28">
    <w:abstractNumId w:val="27"/>
  </w:num>
  <w:num w:numId="29">
    <w:abstractNumId w:val="23"/>
  </w:num>
  <w:num w:numId="30">
    <w:abstractNumId w:val="19"/>
  </w:num>
  <w:num w:numId="31">
    <w:abstractNumId w:val="70"/>
  </w:num>
  <w:num w:numId="32">
    <w:abstractNumId w:val="57"/>
  </w:num>
  <w:num w:numId="33">
    <w:abstractNumId w:val="78"/>
  </w:num>
  <w:num w:numId="34">
    <w:abstractNumId w:val="26"/>
  </w:num>
  <w:num w:numId="35">
    <w:abstractNumId w:val="37"/>
  </w:num>
  <w:num w:numId="36">
    <w:abstractNumId w:val="44"/>
  </w:num>
  <w:num w:numId="37">
    <w:abstractNumId w:val="68"/>
  </w:num>
  <w:num w:numId="38">
    <w:abstractNumId w:val="60"/>
  </w:num>
  <w:num w:numId="39">
    <w:abstractNumId w:val="2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5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1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5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64"/>
  </w:num>
  <w:num w:numId="57">
    <w:abstractNumId w:val="51"/>
  </w:num>
  <w:num w:numId="58">
    <w:abstractNumId w:val="45"/>
  </w:num>
  <w:num w:numId="59">
    <w:abstractNumId w:val="61"/>
  </w:num>
  <w:num w:numId="60">
    <w:abstractNumId w:val="29"/>
  </w:num>
  <w:num w:numId="6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55"/>
  </w:num>
  <w:num w:numId="6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20"/>
  </w:num>
  <w:num w:numId="65">
    <w:abstractNumId w:val="7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6">
    <w:abstractNumId w:val="4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7">
    <w:abstractNumId w:val="5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8">
    <w:abstractNumId w:val="6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9">
    <w:abstractNumId w:val="6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0">
    <w:abstractNumId w:val="4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1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2">
    <w:abstractNumId w:val="6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3">
    <w:abstractNumId w:val="4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4">
    <w:abstractNumId w:val="3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5">
    <w:abstractNumId w:val="49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6">
    <w:abstractNumId w:val="4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7">
    <w:abstractNumId w:val="3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8">
    <w:abstractNumId w:val="33"/>
  </w:num>
  <w:num w:numId="79">
    <w:abstractNumId w:val="2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0">
    <w:abstractNumId w:val="64"/>
  </w:num>
  <w:num w:numId="81">
    <w:abstractNumId w:val="51"/>
  </w:num>
  <w:num w:numId="82">
    <w:abstractNumId w:val="45"/>
  </w:num>
  <w:num w:numId="83">
    <w:abstractNumId w:val="61"/>
  </w:num>
  <w:num w:numId="84">
    <w:abstractNumId w:val="29"/>
  </w:num>
  <w:num w:numId="85">
    <w:abstractNumId w:val="55"/>
  </w:num>
  <w:num w:numId="86">
    <w:abstractNumId w:val="80"/>
  </w:num>
  <w:num w:numId="87">
    <w:abstractNumId w:val="36"/>
  </w:num>
  <w:num w:numId="88">
    <w:abstractNumId w:val="14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495"/>
    <w:rsid w:val="0000655D"/>
    <w:rsid w:val="0000678E"/>
    <w:rsid w:val="00020C4B"/>
    <w:rsid w:val="00091425"/>
    <w:rsid w:val="000D2417"/>
    <w:rsid w:val="00157C6E"/>
    <w:rsid w:val="001625D2"/>
    <w:rsid w:val="001A0347"/>
    <w:rsid w:val="001A0FA7"/>
    <w:rsid w:val="001B6495"/>
    <w:rsid w:val="00200A15"/>
    <w:rsid w:val="00210BE0"/>
    <w:rsid w:val="0021644E"/>
    <w:rsid w:val="00232C72"/>
    <w:rsid w:val="00262333"/>
    <w:rsid w:val="0029751E"/>
    <w:rsid w:val="002E27C1"/>
    <w:rsid w:val="002F4DE2"/>
    <w:rsid w:val="00301020"/>
    <w:rsid w:val="0032283C"/>
    <w:rsid w:val="00330929"/>
    <w:rsid w:val="00334BC1"/>
    <w:rsid w:val="003B36F7"/>
    <w:rsid w:val="003B6B8A"/>
    <w:rsid w:val="003E77E4"/>
    <w:rsid w:val="003E7877"/>
    <w:rsid w:val="0047501F"/>
    <w:rsid w:val="0048512D"/>
    <w:rsid w:val="00486165"/>
    <w:rsid w:val="004C4667"/>
    <w:rsid w:val="004D2456"/>
    <w:rsid w:val="004D27DA"/>
    <w:rsid w:val="004F11F1"/>
    <w:rsid w:val="004F4E7D"/>
    <w:rsid w:val="004F67EC"/>
    <w:rsid w:val="00506CCC"/>
    <w:rsid w:val="00524031"/>
    <w:rsid w:val="00535E57"/>
    <w:rsid w:val="0058600A"/>
    <w:rsid w:val="005F0985"/>
    <w:rsid w:val="005F3D6B"/>
    <w:rsid w:val="00602ED4"/>
    <w:rsid w:val="0061235C"/>
    <w:rsid w:val="00640284"/>
    <w:rsid w:val="006719BB"/>
    <w:rsid w:val="00682314"/>
    <w:rsid w:val="006A1EF2"/>
    <w:rsid w:val="006B1C1D"/>
    <w:rsid w:val="006B3FB2"/>
    <w:rsid w:val="006E0931"/>
    <w:rsid w:val="00701042"/>
    <w:rsid w:val="00703EF1"/>
    <w:rsid w:val="007271D7"/>
    <w:rsid w:val="00852BF6"/>
    <w:rsid w:val="0087618D"/>
    <w:rsid w:val="0088635C"/>
    <w:rsid w:val="008A4676"/>
    <w:rsid w:val="008D20FE"/>
    <w:rsid w:val="009266A0"/>
    <w:rsid w:val="00941922"/>
    <w:rsid w:val="009523F1"/>
    <w:rsid w:val="00974821"/>
    <w:rsid w:val="009C7C41"/>
    <w:rsid w:val="009D0489"/>
    <w:rsid w:val="009D1575"/>
    <w:rsid w:val="009E206C"/>
    <w:rsid w:val="00A03E19"/>
    <w:rsid w:val="00A0416D"/>
    <w:rsid w:val="00A0574E"/>
    <w:rsid w:val="00A15ECE"/>
    <w:rsid w:val="00A20661"/>
    <w:rsid w:val="00A3448D"/>
    <w:rsid w:val="00A47EFF"/>
    <w:rsid w:val="00A57549"/>
    <w:rsid w:val="00A95991"/>
    <w:rsid w:val="00AB09B7"/>
    <w:rsid w:val="00AD5179"/>
    <w:rsid w:val="00B1270C"/>
    <w:rsid w:val="00B724F4"/>
    <w:rsid w:val="00BA332B"/>
    <w:rsid w:val="00BE0A22"/>
    <w:rsid w:val="00C525F7"/>
    <w:rsid w:val="00C565FB"/>
    <w:rsid w:val="00C75B92"/>
    <w:rsid w:val="00CA72D6"/>
    <w:rsid w:val="00D36FBB"/>
    <w:rsid w:val="00D6659E"/>
    <w:rsid w:val="00D852FE"/>
    <w:rsid w:val="00E124B7"/>
    <w:rsid w:val="00E14525"/>
    <w:rsid w:val="00E75E79"/>
    <w:rsid w:val="00EC3692"/>
    <w:rsid w:val="00ED171D"/>
    <w:rsid w:val="00EF4E94"/>
    <w:rsid w:val="00F14D7D"/>
    <w:rsid w:val="00F8186A"/>
    <w:rsid w:val="00F92102"/>
    <w:rsid w:val="00FC6106"/>
    <w:rsid w:val="00FC6EF0"/>
    <w:rsid w:val="00FD774F"/>
    <w:rsid w:val="00FF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F11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64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64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6E0931"/>
  </w:style>
  <w:style w:type="paragraph" w:styleId="a3">
    <w:name w:val="Normal (Web)"/>
    <w:basedOn w:val="a"/>
    <w:uiPriority w:val="99"/>
    <w:unhideWhenUsed/>
    <w:rsid w:val="006E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0931"/>
    <w:rPr>
      <w:b/>
      <w:bCs/>
    </w:rPr>
  </w:style>
  <w:style w:type="character" w:styleId="a5">
    <w:name w:val="Emphasis"/>
    <w:basedOn w:val="a0"/>
    <w:uiPriority w:val="20"/>
    <w:qFormat/>
    <w:rsid w:val="006E0931"/>
    <w:rPr>
      <w:i/>
      <w:iCs/>
    </w:rPr>
  </w:style>
  <w:style w:type="paragraph" w:styleId="a6">
    <w:name w:val="List Paragraph"/>
    <w:basedOn w:val="a"/>
    <w:uiPriority w:val="1"/>
    <w:qFormat/>
    <w:rsid w:val="00486165"/>
    <w:pPr>
      <w:spacing w:after="160" w:line="259" w:lineRule="auto"/>
      <w:ind w:left="720"/>
      <w:contextualSpacing/>
    </w:pPr>
  </w:style>
  <w:style w:type="table" w:styleId="a7">
    <w:name w:val="Table Grid"/>
    <w:basedOn w:val="a1"/>
    <w:rsid w:val="00486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2BF6"/>
  </w:style>
  <w:style w:type="paragraph" w:styleId="aa">
    <w:name w:val="footer"/>
    <w:basedOn w:val="a"/>
    <w:link w:val="ab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2BF6"/>
  </w:style>
  <w:style w:type="paragraph" w:styleId="ac">
    <w:name w:val="Balloon Text"/>
    <w:basedOn w:val="a"/>
    <w:link w:val="ad"/>
    <w:uiPriority w:val="99"/>
    <w:semiHidden/>
    <w:unhideWhenUsed/>
    <w:rsid w:val="00162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625D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F11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e">
    <w:name w:val="Body Text"/>
    <w:basedOn w:val="a"/>
    <w:link w:val="af"/>
    <w:uiPriority w:val="1"/>
    <w:unhideWhenUsed/>
    <w:qFormat/>
    <w:rsid w:val="00506CCC"/>
    <w:pPr>
      <w:widowControl w:val="0"/>
      <w:autoSpaceDE w:val="0"/>
      <w:autoSpaceDN w:val="0"/>
      <w:spacing w:after="0" w:line="240" w:lineRule="auto"/>
      <w:ind w:left="876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">
    <w:name w:val="Основной текст Знак"/>
    <w:basedOn w:val="a0"/>
    <w:link w:val="ae"/>
    <w:uiPriority w:val="1"/>
    <w:rsid w:val="00506CC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CA72D6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character" w:styleId="af0">
    <w:name w:val="Hyperlink"/>
    <w:basedOn w:val="a0"/>
    <w:uiPriority w:val="99"/>
    <w:semiHidden/>
    <w:unhideWhenUsed/>
    <w:rsid w:val="004C4667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qFormat/>
    <w:rsid w:val="004C466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No Spacing"/>
    <w:uiPriority w:val="1"/>
    <w:qFormat/>
    <w:rsid w:val="00B1270C"/>
    <w:pPr>
      <w:widowControl w:val="0"/>
      <w:suppressAutoHyphens/>
      <w:autoSpaceDN w:val="0"/>
      <w:spacing w:after="0" w:line="240" w:lineRule="auto"/>
    </w:pPr>
    <w:rPr>
      <w:rFonts w:ascii="Calibri" w:eastAsia="SimSun" w:hAnsi="Calibri" w:cs="Calibri"/>
      <w:kern w:val="3"/>
    </w:rPr>
  </w:style>
  <w:style w:type="character" w:styleId="af2">
    <w:name w:val="FollowedHyperlink"/>
    <w:basedOn w:val="a0"/>
    <w:uiPriority w:val="99"/>
    <w:semiHidden/>
    <w:unhideWhenUsed/>
    <w:rsid w:val="006B3FB2"/>
    <w:rPr>
      <w:color w:val="800080" w:themeColor="followedHyperlink"/>
      <w:u w:val="single"/>
    </w:rPr>
  </w:style>
  <w:style w:type="character" w:customStyle="1" w:styleId="12">
    <w:name w:val="Оглавление 1 Знак"/>
    <w:link w:val="13"/>
    <w:uiPriority w:val="99"/>
    <w:semiHidden/>
    <w:locked/>
    <w:rsid w:val="006B3FB2"/>
    <w:rPr>
      <w:rFonts w:ascii="Times New Roman" w:hAnsi="Times New Roman" w:cs="Times New Roman"/>
      <w:shd w:val="clear" w:color="auto" w:fill="FFFFFF"/>
    </w:rPr>
  </w:style>
  <w:style w:type="paragraph" w:styleId="13">
    <w:name w:val="toc 1"/>
    <w:basedOn w:val="a"/>
    <w:next w:val="a"/>
    <w:link w:val="12"/>
    <w:autoRedefine/>
    <w:uiPriority w:val="99"/>
    <w:semiHidden/>
    <w:unhideWhenUsed/>
    <w:rsid w:val="006B3FB2"/>
    <w:pPr>
      <w:shd w:val="clear" w:color="auto" w:fill="FFFFFF"/>
      <w:spacing w:before="180" w:after="0" w:line="264" w:lineRule="exact"/>
    </w:pPr>
    <w:rPr>
      <w:rFonts w:ascii="Times New Roman" w:hAnsi="Times New Roman" w:cs="Times New Roman"/>
    </w:rPr>
  </w:style>
  <w:style w:type="character" w:customStyle="1" w:styleId="21">
    <w:name w:val="Оглавление 2 Знак"/>
    <w:link w:val="22"/>
    <w:uiPriority w:val="99"/>
    <w:semiHidden/>
    <w:locked/>
    <w:rsid w:val="006B3FB2"/>
    <w:rPr>
      <w:rFonts w:ascii="Times New Roman" w:hAnsi="Times New Roman" w:cs="Times New Roman"/>
      <w:i/>
      <w:iCs/>
      <w:shd w:val="clear" w:color="auto" w:fill="FFFFFF"/>
    </w:rPr>
  </w:style>
  <w:style w:type="paragraph" w:styleId="22">
    <w:name w:val="toc 2"/>
    <w:basedOn w:val="a"/>
    <w:next w:val="a"/>
    <w:link w:val="21"/>
    <w:autoRedefine/>
    <w:uiPriority w:val="99"/>
    <w:semiHidden/>
    <w:unhideWhenUsed/>
    <w:rsid w:val="006B3FB2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paragraph" w:customStyle="1" w:styleId="Standard">
    <w:name w:val="Standard"/>
    <w:uiPriority w:val="99"/>
    <w:rsid w:val="006B3FB2"/>
    <w:pPr>
      <w:widowControl w:val="0"/>
      <w:suppressAutoHyphens/>
      <w:autoSpaceDN w:val="0"/>
      <w:spacing w:after="0" w:line="240" w:lineRule="auto"/>
      <w:jc w:val="center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af3">
    <w:name w:val="Знак Знак Знак Знак Знак Знак Знак Знак Знак Знак Знак Знак Знак Знак Знак"/>
    <w:basedOn w:val="a"/>
    <w:uiPriority w:val="99"/>
    <w:rsid w:val="006B3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val="en-US"/>
    </w:rPr>
  </w:style>
  <w:style w:type="character" w:customStyle="1" w:styleId="23">
    <w:name w:val="Основной текст (2)_"/>
    <w:link w:val="210"/>
    <w:uiPriority w:val="99"/>
    <w:locked/>
    <w:rsid w:val="006B3FB2"/>
    <w:rPr>
      <w:rFonts w:ascii="Times New Roman" w:hAnsi="Times New Roman" w:cs="Times New Roman"/>
      <w:shd w:val="clear" w:color="auto" w:fill="FFFFFF"/>
    </w:rPr>
  </w:style>
  <w:style w:type="paragraph" w:customStyle="1" w:styleId="210">
    <w:name w:val="Основной текст (2)1"/>
    <w:basedOn w:val="a"/>
    <w:link w:val="23"/>
    <w:uiPriority w:val="99"/>
    <w:rsid w:val="006B3FB2"/>
    <w:pPr>
      <w:shd w:val="clear" w:color="auto" w:fill="FFFFFF"/>
      <w:spacing w:after="5100" w:line="274" w:lineRule="exact"/>
      <w:jc w:val="center"/>
    </w:pPr>
    <w:rPr>
      <w:rFonts w:ascii="Times New Roman" w:hAnsi="Times New Roman" w:cs="Times New Roman"/>
    </w:rPr>
  </w:style>
  <w:style w:type="character" w:customStyle="1" w:styleId="9">
    <w:name w:val="Основной текст (9)_"/>
    <w:link w:val="91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56">
    <w:name w:val="Основной текст (56)_"/>
    <w:link w:val="560"/>
    <w:uiPriority w:val="99"/>
    <w:locked/>
    <w:rsid w:val="006B3FB2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560">
    <w:name w:val="Основной текст (56)"/>
    <w:basedOn w:val="a"/>
    <w:link w:val="56"/>
    <w:uiPriority w:val="99"/>
    <w:rsid w:val="006B3FB2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8"/>
      <w:szCs w:val="18"/>
    </w:rPr>
  </w:style>
  <w:style w:type="character" w:customStyle="1" w:styleId="58">
    <w:name w:val="Основной текст (58)_"/>
    <w:link w:val="580"/>
    <w:uiPriority w:val="99"/>
    <w:locked/>
    <w:rsid w:val="006B3FB2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6B3FB2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uiPriority w:val="99"/>
    <w:rsid w:val="006B3F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42">
    <w:name w:val="Заголовок №4 (2)_"/>
    <w:link w:val="421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6B3FB2"/>
    <w:pPr>
      <w:shd w:val="clear" w:color="auto" w:fill="FFFFFF"/>
      <w:spacing w:after="60" w:line="240" w:lineRule="atLeast"/>
      <w:outlineLvl w:val="3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4">
    <w:name w:val="Заголовок №1_"/>
    <w:link w:val="110"/>
    <w:uiPriority w:val="99"/>
    <w:locked/>
    <w:rsid w:val="006B3FB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paragraph" w:customStyle="1" w:styleId="110">
    <w:name w:val="Заголовок №11"/>
    <w:basedOn w:val="a"/>
    <w:link w:val="14"/>
    <w:uiPriority w:val="99"/>
    <w:rsid w:val="006B3FB2"/>
    <w:pPr>
      <w:shd w:val="clear" w:color="auto" w:fill="FFFFFF"/>
      <w:spacing w:before="5100" w:after="0" w:line="557" w:lineRule="exact"/>
      <w:jc w:val="center"/>
      <w:outlineLvl w:val="0"/>
    </w:pPr>
    <w:rPr>
      <w:rFonts w:ascii="Times New Roman" w:hAnsi="Times New Roman" w:cs="Times New Roman"/>
      <w:b/>
      <w:bCs/>
      <w:i/>
      <w:iCs/>
      <w:spacing w:val="30"/>
      <w:sz w:val="48"/>
      <w:szCs w:val="48"/>
    </w:rPr>
  </w:style>
  <w:style w:type="character" w:customStyle="1" w:styleId="31">
    <w:name w:val="Основной текст (3)_"/>
    <w:link w:val="32"/>
    <w:uiPriority w:val="99"/>
    <w:locked/>
    <w:rsid w:val="006B3FB2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6B3FB2"/>
    <w:pPr>
      <w:shd w:val="clear" w:color="auto" w:fill="FFFFFF"/>
      <w:spacing w:after="6420" w:line="240" w:lineRule="atLeast"/>
      <w:jc w:val="center"/>
    </w:pPr>
    <w:rPr>
      <w:rFonts w:ascii="Times New Roman" w:hAnsi="Times New Roman" w:cs="Times New Roman"/>
      <w:b/>
      <w:bCs/>
      <w:i/>
      <w:iCs/>
      <w:spacing w:val="20"/>
      <w:sz w:val="31"/>
      <w:szCs w:val="31"/>
    </w:rPr>
  </w:style>
  <w:style w:type="character" w:customStyle="1" w:styleId="af4">
    <w:name w:val="Колонтитул_"/>
    <w:link w:val="af5"/>
    <w:uiPriority w:val="99"/>
    <w:locked/>
    <w:rsid w:val="006B3FB2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af5">
    <w:name w:val="Колонтитул"/>
    <w:basedOn w:val="a"/>
    <w:link w:val="af4"/>
    <w:uiPriority w:val="99"/>
    <w:rsid w:val="006B3FB2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5">
    <w:name w:val="Заголовок №5_"/>
    <w:link w:val="51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6B3FB2"/>
    <w:pPr>
      <w:shd w:val="clear" w:color="auto" w:fill="FFFFFF"/>
      <w:spacing w:after="420" w:line="240" w:lineRule="atLeast"/>
      <w:outlineLvl w:val="4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4">
    <w:name w:val="Основной текст (4)_"/>
    <w:link w:val="40"/>
    <w:uiPriority w:val="99"/>
    <w:locked/>
    <w:rsid w:val="006B3FB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6B3FB2"/>
    <w:pPr>
      <w:shd w:val="clear" w:color="auto" w:fill="FFFFFF"/>
      <w:spacing w:after="0" w:line="322" w:lineRule="exact"/>
      <w:ind w:firstLine="720"/>
      <w:jc w:val="both"/>
    </w:pPr>
    <w:rPr>
      <w:rFonts w:ascii="Times New Roman" w:hAnsi="Times New Roman" w:cs="Times New Roman"/>
      <w:i/>
      <w:iCs/>
      <w:sz w:val="27"/>
      <w:szCs w:val="27"/>
    </w:rPr>
  </w:style>
  <w:style w:type="character" w:customStyle="1" w:styleId="52">
    <w:name w:val="Заголовок №5 (2)_"/>
    <w:link w:val="520"/>
    <w:uiPriority w:val="99"/>
    <w:locked/>
    <w:rsid w:val="006B3FB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520">
    <w:name w:val="Заголовок №5 (2)"/>
    <w:basedOn w:val="a"/>
    <w:link w:val="52"/>
    <w:uiPriority w:val="99"/>
    <w:rsid w:val="006B3FB2"/>
    <w:pPr>
      <w:shd w:val="clear" w:color="auto" w:fill="FFFFFF"/>
      <w:spacing w:before="300" w:after="0" w:line="317" w:lineRule="exact"/>
      <w:ind w:firstLine="720"/>
      <w:jc w:val="both"/>
      <w:outlineLvl w:val="4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50">
    <w:name w:val="Основной текст (5)_"/>
    <w:link w:val="5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0">
    <w:name w:val="Основной текст (5)1"/>
    <w:basedOn w:val="a"/>
    <w:link w:val="50"/>
    <w:uiPriority w:val="99"/>
    <w:rsid w:val="006B3FB2"/>
    <w:pPr>
      <w:shd w:val="clear" w:color="auto" w:fill="FFFFFF"/>
      <w:spacing w:after="0" w:line="240" w:lineRule="atLeast"/>
      <w:ind w:hanging="26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">
    <w:name w:val="Основной текст (6)_"/>
    <w:link w:val="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">
    <w:name w:val="Заголовок №4_"/>
    <w:link w:val="43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1"/>
    <w:uiPriority w:val="99"/>
    <w:rsid w:val="006B3FB2"/>
    <w:pPr>
      <w:shd w:val="clear" w:color="auto" w:fill="FFFFFF"/>
      <w:spacing w:before="960" w:after="240" w:line="360" w:lineRule="exact"/>
      <w:jc w:val="center"/>
      <w:outlineLvl w:val="3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7">
    <w:name w:val="Основной текст (7)_"/>
    <w:link w:val="70"/>
    <w:uiPriority w:val="99"/>
    <w:locked/>
    <w:rsid w:val="006B3FB2"/>
    <w:rPr>
      <w:rFonts w:ascii="Times New Roman" w:hAnsi="Times New Roman" w:cs="Times New Roman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6B3FB2"/>
    <w:pPr>
      <w:shd w:val="clear" w:color="auto" w:fill="FFFFFF"/>
      <w:spacing w:after="0" w:line="322" w:lineRule="exact"/>
    </w:pPr>
    <w:rPr>
      <w:rFonts w:ascii="Times New Roman" w:hAnsi="Times New Roman" w:cs="Times New Roman"/>
    </w:rPr>
  </w:style>
  <w:style w:type="character" w:customStyle="1" w:styleId="8">
    <w:name w:val="Основной текст (8)_"/>
    <w:link w:val="80"/>
    <w:uiPriority w:val="99"/>
    <w:locked/>
    <w:rsid w:val="006B3FB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6B3FB2"/>
    <w:pPr>
      <w:shd w:val="clear" w:color="auto" w:fill="FFFFFF"/>
      <w:spacing w:after="0" w:line="322" w:lineRule="exact"/>
      <w:ind w:firstLine="600"/>
      <w:jc w:val="both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33">
    <w:name w:val="Заголовок №3_"/>
    <w:link w:val="34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34">
    <w:name w:val="Заголовок №3"/>
    <w:basedOn w:val="a"/>
    <w:link w:val="33"/>
    <w:uiPriority w:val="99"/>
    <w:rsid w:val="006B3FB2"/>
    <w:pPr>
      <w:shd w:val="clear" w:color="auto" w:fill="FFFFFF"/>
      <w:spacing w:before="300" w:after="480" w:line="240" w:lineRule="atLeast"/>
      <w:outlineLvl w:val="2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00">
    <w:name w:val="Основной текст (10)_"/>
    <w:link w:val="101"/>
    <w:uiPriority w:val="99"/>
    <w:locked/>
    <w:rsid w:val="006B3FB2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6B3FB2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9"/>
      <w:szCs w:val="19"/>
    </w:rPr>
  </w:style>
  <w:style w:type="character" w:customStyle="1" w:styleId="17">
    <w:name w:val="Основной текст (17)_"/>
    <w:link w:val="1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70">
    <w:name w:val="Основной текст (17)"/>
    <w:basedOn w:val="a"/>
    <w:link w:val="17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00">
    <w:name w:val="Основной текст (20)_"/>
    <w:link w:val="2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01">
    <w:name w:val="Основной текст (20)"/>
    <w:basedOn w:val="a"/>
    <w:link w:val="20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8">
    <w:name w:val="Основной текст (28)_"/>
    <w:link w:val="2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80">
    <w:name w:val="Основной текст (28)"/>
    <w:basedOn w:val="a"/>
    <w:link w:val="28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40">
    <w:name w:val="Основной текст (34)_"/>
    <w:link w:val="34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41">
    <w:name w:val="Основной текст (34)"/>
    <w:basedOn w:val="a"/>
    <w:link w:val="34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11">
    <w:name w:val="Основной текст (11)_"/>
    <w:link w:val="1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12">
    <w:name w:val="Основной текст (11)"/>
    <w:basedOn w:val="a"/>
    <w:link w:val="1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6">
    <w:name w:val="Основной текст (16)_"/>
    <w:link w:val="1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9">
    <w:name w:val="Основной текст (29)_"/>
    <w:link w:val="2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90">
    <w:name w:val="Основной текст (29)"/>
    <w:basedOn w:val="a"/>
    <w:link w:val="2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30">
    <w:name w:val="Основной текст (33)_"/>
    <w:link w:val="3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31">
    <w:name w:val="Основной текст (33)"/>
    <w:basedOn w:val="a"/>
    <w:link w:val="3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20">
    <w:name w:val="Основной текст (12)_"/>
    <w:link w:val="1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20">
    <w:name w:val="Основной текст (22)_"/>
    <w:link w:val="2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21">
    <w:name w:val="Основной текст (22)"/>
    <w:basedOn w:val="a"/>
    <w:link w:val="2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20">
    <w:name w:val="Основной текст (32)_"/>
    <w:link w:val="3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1">
    <w:name w:val="Основной текст (32)"/>
    <w:basedOn w:val="a"/>
    <w:link w:val="3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7">
    <w:name w:val="Основной текст (27)_"/>
    <w:link w:val="2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70">
    <w:name w:val="Основной текст (27)"/>
    <w:basedOn w:val="a"/>
    <w:link w:val="27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30">
    <w:name w:val="Основной текст (23)_"/>
    <w:link w:val="2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31">
    <w:name w:val="Основной текст (23)"/>
    <w:basedOn w:val="a"/>
    <w:link w:val="2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40">
    <w:name w:val="Основной текст (14)_"/>
    <w:link w:val="14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41">
    <w:name w:val="Основной текст (14)"/>
    <w:basedOn w:val="a"/>
    <w:link w:val="14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5">
    <w:name w:val="Основной текст (15)_"/>
    <w:link w:val="1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11">
    <w:name w:val="Основной текст (21)_"/>
    <w:link w:val="2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12">
    <w:name w:val="Основной текст (21)"/>
    <w:basedOn w:val="a"/>
    <w:link w:val="2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10">
    <w:name w:val="Основной текст (31)_"/>
    <w:link w:val="31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11">
    <w:name w:val="Основной текст (31)"/>
    <w:basedOn w:val="a"/>
    <w:link w:val="31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6">
    <w:name w:val="Основной текст (26)_"/>
    <w:link w:val="2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60">
    <w:name w:val="Основной текст (26)"/>
    <w:basedOn w:val="a"/>
    <w:link w:val="2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5">
    <w:name w:val="Основной текст (25)_"/>
    <w:link w:val="2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50">
    <w:name w:val="Основной текст (25)"/>
    <w:basedOn w:val="a"/>
    <w:link w:val="2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4">
    <w:name w:val="Основной текст (24)_"/>
    <w:link w:val="2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40">
    <w:name w:val="Основной текст (24)"/>
    <w:basedOn w:val="a"/>
    <w:link w:val="24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30">
    <w:name w:val="Основной текст (13)_"/>
    <w:link w:val="1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31">
    <w:name w:val="Основной текст (13)"/>
    <w:basedOn w:val="a"/>
    <w:link w:val="1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9">
    <w:name w:val="Основной текст (19)_"/>
    <w:link w:val="1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90">
    <w:name w:val="Основной текст (19)"/>
    <w:basedOn w:val="a"/>
    <w:link w:val="1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00">
    <w:name w:val="Основной текст (30)_"/>
    <w:link w:val="3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01">
    <w:name w:val="Основной текст (30)"/>
    <w:basedOn w:val="a"/>
    <w:link w:val="30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8">
    <w:name w:val="Основной текст (18)_"/>
    <w:link w:val="1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80">
    <w:name w:val="Основной текст (18)"/>
    <w:basedOn w:val="a"/>
    <w:link w:val="18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8">
    <w:name w:val="Основной текст (38)_"/>
    <w:link w:val="3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80">
    <w:name w:val="Основной текст (38)"/>
    <w:basedOn w:val="a"/>
    <w:link w:val="38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6">
    <w:name w:val="Основной текст (46)_"/>
    <w:link w:val="4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60">
    <w:name w:val="Основной текст (46)"/>
    <w:basedOn w:val="a"/>
    <w:link w:val="46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00">
    <w:name w:val="Основной текст (50)_"/>
    <w:link w:val="5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01">
    <w:name w:val="Основной текст (50)"/>
    <w:basedOn w:val="a"/>
    <w:link w:val="50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11">
    <w:name w:val="Основной текст (51)_"/>
    <w:link w:val="5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12">
    <w:name w:val="Основной текст (51)"/>
    <w:basedOn w:val="a"/>
    <w:link w:val="5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9">
    <w:name w:val="Основной текст (39)_"/>
    <w:link w:val="3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90">
    <w:name w:val="Основной текст (39)"/>
    <w:basedOn w:val="a"/>
    <w:link w:val="3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9">
    <w:name w:val="Основной текст (49)_"/>
    <w:link w:val="4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90">
    <w:name w:val="Основной текст (49)"/>
    <w:basedOn w:val="a"/>
    <w:link w:val="4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21">
    <w:name w:val="Основной текст (52)_"/>
    <w:link w:val="52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22">
    <w:name w:val="Основной текст (52)"/>
    <w:basedOn w:val="a"/>
    <w:link w:val="52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7">
    <w:name w:val="Основной текст (37)_"/>
    <w:link w:val="3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70">
    <w:name w:val="Основной текст (37)"/>
    <w:basedOn w:val="a"/>
    <w:link w:val="37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00">
    <w:name w:val="Основной текст (40)_"/>
    <w:link w:val="4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01">
    <w:name w:val="Основной текст (40)"/>
    <w:basedOn w:val="a"/>
    <w:link w:val="40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4">
    <w:name w:val="Основной текст (44)_"/>
    <w:link w:val="4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40">
    <w:name w:val="Основной текст (44)"/>
    <w:basedOn w:val="a"/>
    <w:link w:val="44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8">
    <w:name w:val="Основной текст (48)_"/>
    <w:link w:val="4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80">
    <w:name w:val="Основной текст (48)"/>
    <w:basedOn w:val="a"/>
    <w:link w:val="48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36">
    <w:name w:val="Основной текст (36)_"/>
    <w:link w:val="3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60">
    <w:name w:val="Основной текст (36)"/>
    <w:basedOn w:val="a"/>
    <w:link w:val="36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0">
    <w:name w:val="Основной текст (41)_"/>
    <w:link w:val="41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11">
    <w:name w:val="Основной текст (41)"/>
    <w:basedOn w:val="a"/>
    <w:link w:val="41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30">
    <w:name w:val="Основной текст (43)_"/>
    <w:link w:val="4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31">
    <w:name w:val="Основной текст (43)"/>
    <w:basedOn w:val="a"/>
    <w:link w:val="43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3">
    <w:name w:val="Основной текст (53)_"/>
    <w:link w:val="53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30">
    <w:name w:val="Основной текст (53)"/>
    <w:basedOn w:val="a"/>
    <w:link w:val="53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5">
    <w:name w:val="Основной текст (35)_"/>
    <w:link w:val="3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50">
    <w:name w:val="Основной текст (35)"/>
    <w:basedOn w:val="a"/>
    <w:link w:val="35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20">
    <w:name w:val="Основной текст (42)_"/>
    <w:link w:val="42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22">
    <w:name w:val="Основной текст (42)"/>
    <w:basedOn w:val="a"/>
    <w:link w:val="42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5">
    <w:name w:val="Основной текст (45)_"/>
    <w:link w:val="4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50">
    <w:name w:val="Основной текст (45)"/>
    <w:basedOn w:val="a"/>
    <w:link w:val="45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7">
    <w:name w:val="Основной текст (47)_"/>
    <w:link w:val="4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70">
    <w:name w:val="Основной текст (47)"/>
    <w:basedOn w:val="a"/>
    <w:link w:val="47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4">
    <w:name w:val="Основной текст (54)_"/>
    <w:link w:val="5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40">
    <w:name w:val="Основной текст (54)"/>
    <w:basedOn w:val="a"/>
    <w:link w:val="54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55">
    <w:name w:val="Основной текст (55)_"/>
    <w:link w:val="550"/>
    <w:uiPriority w:val="99"/>
    <w:locked/>
    <w:rsid w:val="006B3FB2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paragraph" w:customStyle="1" w:styleId="550">
    <w:name w:val="Основной текст (55)"/>
    <w:basedOn w:val="a"/>
    <w:link w:val="5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8"/>
      <w:szCs w:val="8"/>
    </w:rPr>
  </w:style>
  <w:style w:type="character" w:customStyle="1" w:styleId="57">
    <w:name w:val="Основной текст (57)_"/>
    <w:link w:val="571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571">
    <w:name w:val="Основной текст (57)1"/>
    <w:basedOn w:val="a"/>
    <w:link w:val="57"/>
    <w:uiPriority w:val="99"/>
    <w:rsid w:val="006B3FB2"/>
    <w:pPr>
      <w:shd w:val="clear" w:color="auto" w:fill="FFFFFF"/>
      <w:spacing w:after="180" w:line="240" w:lineRule="atLeast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59">
    <w:name w:val="Основной текст (59)_"/>
    <w:link w:val="590"/>
    <w:uiPriority w:val="99"/>
    <w:locked/>
    <w:rsid w:val="006B3FB2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paragraph" w:customStyle="1" w:styleId="590">
    <w:name w:val="Основной текст (59)"/>
    <w:basedOn w:val="a"/>
    <w:link w:val="5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16"/>
      <w:szCs w:val="16"/>
    </w:rPr>
  </w:style>
  <w:style w:type="character" w:customStyle="1" w:styleId="af6">
    <w:name w:val="Подпись к картинке_"/>
    <w:link w:val="af7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af7">
    <w:name w:val="Подпись к картинке"/>
    <w:basedOn w:val="a"/>
    <w:link w:val="af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2a">
    <w:name w:val="Заголовок №2_"/>
    <w:link w:val="2b"/>
    <w:uiPriority w:val="99"/>
    <w:locked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2b">
    <w:name w:val="Заголовок №2"/>
    <w:basedOn w:val="a"/>
    <w:link w:val="2a"/>
    <w:uiPriority w:val="99"/>
    <w:rsid w:val="006B3FB2"/>
    <w:pPr>
      <w:shd w:val="clear" w:color="auto" w:fill="FFFFFF"/>
      <w:spacing w:before="5760" w:after="0" w:line="811" w:lineRule="exact"/>
      <w:jc w:val="center"/>
      <w:outlineLvl w:val="1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222">
    <w:name w:val="Заголовок №2 (2)_"/>
    <w:link w:val="223"/>
    <w:uiPriority w:val="99"/>
    <w:locked/>
    <w:rsid w:val="006B3FB2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paragraph" w:customStyle="1" w:styleId="223">
    <w:name w:val="Заголовок №2 (2)"/>
    <w:basedOn w:val="a"/>
    <w:link w:val="222"/>
    <w:uiPriority w:val="99"/>
    <w:rsid w:val="006B3FB2"/>
    <w:pPr>
      <w:shd w:val="clear" w:color="auto" w:fill="FFFFFF"/>
      <w:spacing w:before="2040" w:after="600" w:line="499" w:lineRule="exact"/>
      <w:jc w:val="center"/>
      <w:outlineLvl w:val="1"/>
    </w:pPr>
    <w:rPr>
      <w:rFonts w:ascii="Times New Roman" w:hAnsi="Times New Roman" w:cs="Times New Roman"/>
      <w:b/>
      <w:bCs/>
      <w:smallCaps/>
      <w:spacing w:val="-10"/>
      <w:sz w:val="44"/>
      <w:szCs w:val="44"/>
    </w:rPr>
  </w:style>
  <w:style w:type="character" w:customStyle="1" w:styleId="122">
    <w:name w:val="Заголовок №1 (2)_"/>
    <w:link w:val="1210"/>
    <w:uiPriority w:val="99"/>
    <w:locked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1210">
    <w:name w:val="Заголовок №1 (2)1"/>
    <w:basedOn w:val="a"/>
    <w:link w:val="122"/>
    <w:uiPriority w:val="99"/>
    <w:rsid w:val="006B3FB2"/>
    <w:pPr>
      <w:shd w:val="clear" w:color="auto" w:fill="FFFFFF"/>
      <w:spacing w:before="600" w:after="180" w:line="240" w:lineRule="atLeast"/>
      <w:jc w:val="center"/>
      <w:outlineLvl w:val="0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600">
    <w:name w:val="Основной текст (60)_"/>
    <w:link w:val="601"/>
    <w:uiPriority w:val="99"/>
    <w:locked/>
    <w:rsid w:val="006B3FB2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601">
    <w:name w:val="Основной текст (60)"/>
    <w:basedOn w:val="a"/>
    <w:link w:val="600"/>
    <w:uiPriority w:val="99"/>
    <w:rsid w:val="006B3FB2"/>
    <w:pPr>
      <w:shd w:val="clear" w:color="auto" w:fill="FFFFFF"/>
      <w:spacing w:before="300" w:after="1920" w:line="264" w:lineRule="exact"/>
      <w:jc w:val="center"/>
    </w:pPr>
    <w:rPr>
      <w:rFonts w:ascii="Times New Roman" w:hAnsi="Times New Roman" w:cs="Times New Roman"/>
      <w:i/>
      <w:iCs/>
      <w:sz w:val="21"/>
      <w:szCs w:val="21"/>
    </w:rPr>
  </w:style>
  <w:style w:type="character" w:customStyle="1" w:styleId="61">
    <w:name w:val="Основной текст (61)_"/>
    <w:link w:val="610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610">
    <w:name w:val="Основной текст (61)"/>
    <w:basedOn w:val="a"/>
    <w:link w:val="61"/>
    <w:uiPriority w:val="99"/>
    <w:rsid w:val="006B3FB2"/>
    <w:pPr>
      <w:shd w:val="clear" w:color="auto" w:fill="FFFFFF"/>
      <w:spacing w:before="1920" w:after="0" w:line="259" w:lineRule="exact"/>
      <w:jc w:val="center"/>
    </w:pPr>
    <w:rPr>
      <w:rFonts w:ascii="Times New Roman" w:hAnsi="Times New Roman" w:cs="Times New Roman"/>
      <w:b/>
      <w:bCs/>
    </w:rPr>
  </w:style>
  <w:style w:type="character" w:customStyle="1" w:styleId="62">
    <w:name w:val="Основной текст (62)_"/>
    <w:link w:val="621"/>
    <w:uiPriority w:val="99"/>
    <w:locked/>
    <w:rsid w:val="006B3FB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621">
    <w:name w:val="Основной текст (62)1"/>
    <w:basedOn w:val="a"/>
    <w:link w:val="62"/>
    <w:uiPriority w:val="99"/>
    <w:rsid w:val="006B3FB2"/>
    <w:pPr>
      <w:shd w:val="clear" w:color="auto" w:fill="FFFFFF"/>
      <w:spacing w:after="0" w:line="283" w:lineRule="exact"/>
      <w:jc w:val="both"/>
    </w:pPr>
    <w:rPr>
      <w:rFonts w:ascii="Courier New" w:hAnsi="Courier New" w:cs="Courier New"/>
      <w:i/>
      <w:iCs/>
      <w:sz w:val="24"/>
      <w:szCs w:val="24"/>
    </w:rPr>
  </w:style>
  <w:style w:type="character" w:customStyle="1" w:styleId="63">
    <w:name w:val="Основной текст (63)_"/>
    <w:link w:val="630"/>
    <w:uiPriority w:val="99"/>
    <w:locked/>
    <w:rsid w:val="006B3FB2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630">
    <w:name w:val="Основной текст (63)"/>
    <w:basedOn w:val="a"/>
    <w:link w:val="63"/>
    <w:uiPriority w:val="99"/>
    <w:rsid w:val="006B3FB2"/>
    <w:pPr>
      <w:shd w:val="clear" w:color="auto" w:fill="FFFFFF"/>
      <w:spacing w:before="120" w:after="0" w:line="240" w:lineRule="exact"/>
      <w:ind w:firstLine="34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64">
    <w:name w:val="Основной текст (64)_"/>
    <w:link w:val="640"/>
    <w:uiPriority w:val="99"/>
    <w:locked/>
    <w:rsid w:val="006B3FB2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paragraph" w:customStyle="1" w:styleId="640">
    <w:name w:val="Основной текст (64)"/>
    <w:basedOn w:val="a"/>
    <w:link w:val="64"/>
    <w:uiPriority w:val="99"/>
    <w:rsid w:val="006B3FB2"/>
    <w:pPr>
      <w:shd w:val="clear" w:color="auto" w:fill="FFFFFF"/>
      <w:spacing w:after="120" w:line="202" w:lineRule="exact"/>
      <w:ind w:firstLine="340"/>
      <w:jc w:val="both"/>
    </w:pPr>
    <w:rPr>
      <w:rFonts w:ascii="Times New Roman" w:hAnsi="Times New Roman" w:cs="Times New Roman"/>
      <w:i/>
      <w:iCs/>
      <w:sz w:val="16"/>
      <w:szCs w:val="16"/>
    </w:rPr>
  </w:style>
  <w:style w:type="character" w:customStyle="1" w:styleId="322">
    <w:name w:val="Заголовок №3 (2)_"/>
    <w:link w:val="32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210">
    <w:name w:val="Заголовок №3 (2)1"/>
    <w:basedOn w:val="a"/>
    <w:link w:val="322"/>
    <w:uiPriority w:val="99"/>
    <w:rsid w:val="006B3FB2"/>
    <w:pPr>
      <w:shd w:val="clear" w:color="auto" w:fill="FFFFFF"/>
      <w:spacing w:after="240" w:line="240" w:lineRule="atLeast"/>
      <w:outlineLvl w:val="2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5">
    <w:name w:val="Основной текст (65)_"/>
    <w:link w:val="651"/>
    <w:uiPriority w:val="99"/>
    <w:locked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51">
    <w:name w:val="Основной текст (65)1"/>
    <w:basedOn w:val="a"/>
    <w:link w:val="65"/>
    <w:uiPriority w:val="99"/>
    <w:rsid w:val="006B3FB2"/>
    <w:pPr>
      <w:shd w:val="clear" w:color="auto" w:fill="FFFFFF"/>
      <w:spacing w:after="60" w:line="288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432">
    <w:name w:val="Заголовок №4 (3)_"/>
    <w:link w:val="433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433">
    <w:name w:val="Заголовок №4 (3)"/>
    <w:basedOn w:val="a"/>
    <w:link w:val="432"/>
    <w:uiPriority w:val="99"/>
    <w:rsid w:val="006B3FB2"/>
    <w:pPr>
      <w:shd w:val="clear" w:color="auto" w:fill="FFFFFF"/>
      <w:spacing w:before="420" w:after="240" w:line="240" w:lineRule="atLeast"/>
      <w:jc w:val="both"/>
      <w:outlineLvl w:val="3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41">
    <w:name w:val="Заголовок №4 (4)_"/>
    <w:link w:val="442"/>
    <w:uiPriority w:val="99"/>
    <w:locked/>
    <w:rsid w:val="006B3FB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442">
    <w:name w:val="Заголовок №4 (4)"/>
    <w:basedOn w:val="a"/>
    <w:link w:val="441"/>
    <w:uiPriority w:val="99"/>
    <w:rsid w:val="006B3FB2"/>
    <w:pPr>
      <w:shd w:val="clear" w:color="auto" w:fill="FFFFFF"/>
      <w:spacing w:before="300" w:after="300" w:line="240" w:lineRule="atLeast"/>
      <w:ind w:firstLine="340"/>
      <w:jc w:val="both"/>
      <w:outlineLvl w:val="3"/>
    </w:pPr>
    <w:rPr>
      <w:rFonts w:ascii="Courier New" w:hAnsi="Courier New" w:cs="Courier New"/>
      <w:i/>
      <w:iCs/>
      <w:sz w:val="24"/>
      <w:szCs w:val="24"/>
    </w:rPr>
  </w:style>
  <w:style w:type="character" w:customStyle="1" w:styleId="66">
    <w:name w:val="Основной текст (66)_"/>
    <w:link w:val="661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661">
    <w:name w:val="Основной текст (66)1"/>
    <w:basedOn w:val="a"/>
    <w:link w:val="66"/>
    <w:uiPriority w:val="99"/>
    <w:rsid w:val="006B3FB2"/>
    <w:pPr>
      <w:shd w:val="clear" w:color="auto" w:fill="FFFFFF"/>
      <w:spacing w:after="360" w:line="240" w:lineRule="atLeast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51">
    <w:name w:val="Заголовок №4 (5)_"/>
    <w:link w:val="452"/>
    <w:uiPriority w:val="99"/>
    <w:locked/>
    <w:rsid w:val="006B3FB2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paragraph" w:customStyle="1" w:styleId="452">
    <w:name w:val="Заголовок №4 (5)"/>
    <w:basedOn w:val="a"/>
    <w:link w:val="451"/>
    <w:uiPriority w:val="99"/>
    <w:rsid w:val="006B3FB2"/>
    <w:pPr>
      <w:shd w:val="clear" w:color="auto" w:fill="FFFFFF"/>
      <w:spacing w:after="0" w:line="576" w:lineRule="exact"/>
      <w:ind w:hanging="280"/>
      <w:outlineLvl w:val="3"/>
    </w:pPr>
    <w:rPr>
      <w:rFonts w:ascii="Trebuchet MS" w:hAnsi="Trebuchet MS" w:cs="Trebuchet MS"/>
      <w:i/>
      <w:iCs/>
      <w:sz w:val="21"/>
      <w:szCs w:val="21"/>
    </w:rPr>
  </w:style>
  <w:style w:type="character" w:customStyle="1" w:styleId="232">
    <w:name w:val="Заголовок №2 (3)_"/>
    <w:link w:val="23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2310">
    <w:name w:val="Заголовок №2 (3)1"/>
    <w:basedOn w:val="a"/>
    <w:link w:val="232"/>
    <w:uiPriority w:val="99"/>
    <w:rsid w:val="006B3FB2"/>
    <w:pPr>
      <w:shd w:val="clear" w:color="auto" w:fill="FFFFFF"/>
      <w:spacing w:after="120" w:line="240" w:lineRule="atLeast"/>
      <w:jc w:val="center"/>
      <w:outlineLvl w:val="1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132">
    <w:name w:val="Заголовок №1 (3)_"/>
    <w:link w:val="13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1310">
    <w:name w:val="Заголовок №1 (3)1"/>
    <w:basedOn w:val="a"/>
    <w:link w:val="132"/>
    <w:uiPriority w:val="99"/>
    <w:rsid w:val="006B3FB2"/>
    <w:pPr>
      <w:shd w:val="clear" w:color="auto" w:fill="FFFFFF"/>
      <w:spacing w:before="360" w:after="360" w:line="240" w:lineRule="atLeast"/>
      <w:outlineLvl w:val="0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7">
    <w:name w:val="Основной текст (67)_"/>
    <w:link w:val="671"/>
    <w:uiPriority w:val="99"/>
    <w:locked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paragraph" w:customStyle="1" w:styleId="671">
    <w:name w:val="Основной текст (67)1"/>
    <w:basedOn w:val="a"/>
    <w:link w:val="67"/>
    <w:uiPriority w:val="99"/>
    <w:rsid w:val="006B3FB2"/>
    <w:pPr>
      <w:shd w:val="clear" w:color="auto" w:fill="FFFFFF"/>
      <w:spacing w:before="240" w:after="120" w:line="240" w:lineRule="atLeast"/>
    </w:pPr>
    <w:rPr>
      <w:rFonts w:ascii="Times New Roman" w:hAnsi="Times New Roman" w:cs="Times New Roman"/>
      <w:i/>
      <w:iCs/>
      <w:sz w:val="24"/>
      <w:szCs w:val="24"/>
    </w:rPr>
  </w:style>
  <w:style w:type="character" w:customStyle="1" w:styleId="68">
    <w:name w:val="Основной текст (68)_"/>
    <w:link w:val="680"/>
    <w:uiPriority w:val="99"/>
    <w:locked/>
    <w:rsid w:val="006B3FB2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680">
    <w:name w:val="Основной текст (68)"/>
    <w:basedOn w:val="a"/>
    <w:link w:val="68"/>
    <w:uiPriority w:val="99"/>
    <w:rsid w:val="006B3FB2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character" w:customStyle="1" w:styleId="241">
    <w:name w:val="Заголовок №2 (4)_"/>
    <w:link w:val="24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410">
    <w:name w:val="Заголовок №2 (4)1"/>
    <w:basedOn w:val="a"/>
    <w:link w:val="241"/>
    <w:uiPriority w:val="99"/>
    <w:rsid w:val="006B3FB2"/>
    <w:pPr>
      <w:shd w:val="clear" w:color="auto" w:fill="FFFFFF"/>
      <w:spacing w:after="180" w:line="240" w:lineRule="atLeast"/>
      <w:outlineLvl w:val="1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142">
    <w:name w:val="Заголовок №1 (4)_"/>
    <w:link w:val="14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410">
    <w:name w:val="Заголовок №1 (4)1"/>
    <w:basedOn w:val="a"/>
    <w:link w:val="142"/>
    <w:uiPriority w:val="99"/>
    <w:rsid w:val="006B3FB2"/>
    <w:pPr>
      <w:shd w:val="clear" w:color="auto" w:fill="FFFFFF"/>
      <w:spacing w:before="600" w:after="360" w:line="360" w:lineRule="exact"/>
      <w:jc w:val="center"/>
      <w:outlineLvl w:val="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9">
    <w:name w:val="Основной текст (69)_"/>
    <w:link w:val="690"/>
    <w:uiPriority w:val="99"/>
    <w:locked/>
    <w:rsid w:val="006B3FB2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690">
    <w:name w:val="Основной текст (69)"/>
    <w:basedOn w:val="a"/>
    <w:link w:val="69"/>
    <w:uiPriority w:val="99"/>
    <w:rsid w:val="006B3FB2"/>
    <w:pPr>
      <w:shd w:val="clear" w:color="auto" w:fill="FFFFFF"/>
      <w:spacing w:before="360" w:after="600" w:line="240" w:lineRule="exact"/>
      <w:jc w:val="center"/>
    </w:pPr>
    <w:rPr>
      <w:rFonts w:ascii="Times New Roman" w:hAnsi="Times New Roman" w:cs="Times New Roman"/>
      <w:i/>
      <w:iCs/>
      <w:sz w:val="19"/>
      <w:szCs w:val="19"/>
    </w:rPr>
  </w:style>
  <w:style w:type="character" w:customStyle="1" w:styleId="700">
    <w:name w:val="Основной текст (70)_"/>
    <w:link w:val="701"/>
    <w:uiPriority w:val="99"/>
    <w:locked/>
    <w:rsid w:val="006B3FB2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701">
    <w:name w:val="Основной текст (70)"/>
    <w:basedOn w:val="a"/>
    <w:link w:val="700"/>
    <w:uiPriority w:val="99"/>
    <w:rsid w:val="006B3FB2"/>
    <w:pPr>
      <w:shd w:val="clear" w:color="auto" w:fill="FFFFFF"/>
      <w:spacing w:before="600" w:after="180" w:line="216" w:lineRule="exact"/>
      <w:jc w:val="center"/>
    </w:pPr>
    <w:rPr>
      <w:rFonts w:ascii="Times New Roman" w:hAnsi="Times New Roman" w:cs="Times New Roman"/>
      <w:sz w:val="17"/>
      <w:szCs w:val="17"/>
    </w:rPr>
  </w:style>
  <w:style w:type="paragraph" w:customStyle="1" w:styleId="ConsPlusCell">
    <w:name w:val="ConsPlusCell"/>
    <w:uiPriority w:val="99"/>
    <w:rsid w:val="006B3F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6B3FB2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90">
    <w:name w:val="Основной текст (9)"/>
    <w:basedOn w:val="a0"/>
    <w:uiPriority w:val="99"/>
    <w:rsid w:val="006B3FB2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1a">
    <w:name w:val="Основной текст Знак1"/>
    <w:uiPriority w:val="99"/>
    <w:locked/>
    <w:rsid w:val="006B3FB2"/>
    <w:rPr>
      <w:rFonts w:ascii="Times New Roman" w:hAnsi="Times New Roman" w:cs="Times New Roman" w:hint="default"/>
      <w:sz w:val="27"/>
      <w:szCs w:val="27"/>
      <w:shd w:val="clear" w:color="auto" w:fill="FFFFFF"/>
    </w:rPr>
  </w:style>
  <w:style w:type="character" w:customStyle="1" w:styleId="570">
    <w:name w:val="Основной текст (57)"/>
    <w:uiPriority w:val="99"/>
    <w:rsid w:val="006B3FB2"/>
    <w:rPr>
      <w:rFonts w:ascii="Times New Roman" w:hAnsi="Times New Roman" w:cs="Times New Roman" w:hint="default"/>
      <w:b/>
      <w:bCs/>
      <w:spacing w:val="0"/>
      <w:sz w:val="30"/>
      <w:szCs w:val="30"/>
    </w:rPr>
  </w:style>
  <w:style w:type="character" w:customStyle="1" w:styleId="233">
    <w:name w:val="Основной текст (2) + Полужирный3"/>
    <w:uiPriority w:val="99"/>
    <w:rsid w:val="006B3FB2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2c">
    <w:name w:val="Основной текст (2)"/>
    <w:uiPriority w:val="99"/>
    <w:rsid w:val="006B3FB2"/>
    <w:rPr>
      <w:rFonts w:ascii="Times New Roman" w:hAnsi="Times New Roman" w:cs="Times New Roman" w:hint="default"/>
      <w:noProof/>
      <w:shd w:val="clear" w:color="auto" w:fill="FFFFFF"/>
    </w:rPr>
  </w:style>
  <w:style w:type="character" w:customStyle="1" w:styleId="96">
    <w:name w:val="Основной текст (9)6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5">
    <w:name w:val="Основной текст (9)5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4">
    <w:name w:val="Основной текст (9)4"/>
    <w:basedOn w:val="9"/>
    <w:uiPriority w:val="99"/>
    <w:rsid w:val="006B3FB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92">
    <w:name w:val="Основной текст (9)2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3">
    <w:name w:val="Заголовок №4 (2)"/>
    <w:basedOn w:val="42"/>
    <w:uiPriority w:val="99"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81">
    <w:name w:val="Основной текст + Полужирный8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1b">
    <w:name w:val="Заголовок №1"/>
    <w:basedOn w:val="14"/>
    <w:uiPriority w:val="99"/>
    <w:rsid w:val="006B3FB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6B3FB2"/>
    <w:rPr>
      <w:rFonts w:ascii="Times New Roman" w:hAnsi="Times New Roman" w:cs="Times New Roman" w:hint="default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11pt">
    <w:name w:val="Колонтитул + 11 pt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af8">
    <w:name w:val="Основной текст +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(4) + Не курсив"/>
    <w:basedOn w:val="4"/>
    <w:uiPriority w:val="99"/>
    <w:rsid w:val="006B3FB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f9">
    <w:name w:val="Основной текст + Курсив"/>
    <w:uiPriority w:val="99"/>
    <w:rsid w:val="006B3FB2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c">
    <w:name w:val="Основной текст + Курсив1"/>
    <w:uiPriority w:val="99"/>
    <w:rsid w:val="006B3FB2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91">
    <w:name w:val="Основной текст + Полужирный19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81">
    <w:name w:val="Основной текст + Полужирный18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71">
    <w:name w:val="Основной текст + Полужирный17"/>
    <w:aliases w:val="Курсив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1">
    <w:name w:val="Основной текст + Полужирный16"/>
    <w:aliases w:val="Курсив68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1">
    <w:name w:val="Основной текст + Полужирный15"/>
    <w:aliases w:val="Курсив67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3">
    <w:name w:val="Основной текст + Полужирный14"/>
    <w:aliases w:val="Курсив66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3">
    <w:name w:val="Основной текст + Полужирный13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24">
    <w:name w:val="Основной текст + Полужирный12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13">
    <w:name w:val="Основной текст + Полужирный11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a">
    <w:name w:val="Заголовок №5"/>
    <w:basedOn w:val="5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b">
    <w:name w:val="Основной текст (5)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6B3FB2"/>
    <w:rPr>
      <w:rFonts w:ascii="Times New Roman" w:hAnsi="Times New Roman" w:cs="Times New Roman" w:hint="default"/>
      <w:b/>
      <w:bCs/>
      <w:noProof/>
      <w:sz w:val="27"/>
      <w:szCs w:val="27"/>
      <w:shd w:val="clear" w:color="auto" w:fill="FFFFFF"/>
    </w:rPr>
  </w:style>
  <w:style w:type="character" w:customStyle="1" w:styleId="551">
    <w:name w:val="Основной текст (5)5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d">
    <w:name w:val="Основной текст (2) +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541">
    <w:name w:val="Основной текст (5)4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31">
    <w:name w:val="Основной текст (5)3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30">
    <w:name w:val="Основной текст (9)3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6B3FB2"/>
    <w:rPr>
      <w:rFonts w:ascii="Times New Roman" w:hAnsi="Times New Roman" w:cs="Times New Roman" w:hint="default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6B3FB2"/>
    <w:rPr>
      <w:rFonts w:ascii="Times New Roman" w:hAnsi="Times New Roman" w:cs="Times New Roman" w:hint="default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11pt0">
    <w:name w:val="Основной текст + 11 pt"/>
    <w:aliases w:val="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71">
    <w:name w:val="Основной текст + Полужирный7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6B3FB2"/>
    <w:rPr>
      <w:rFonts w:ascii="Courier New" w:hAnsi="Courier New" w:cs="Courier New" w:hint="default"/>
      <w:i/>
      <w:iCs/>
      <w:noProof/>
      <w:spacing w:val="0"/>
      <w:sz w:val="24"/>
      <w:szCs w:val="24"/>
      <w:shd w:val="clear" w:color="auto" w:fill="FFFFFF"/>
    </w:rPr>
  </w:style>
  <w:style w:type="character" w:customStyle="1" w:styleId="6a">
    <w:name w:val="Основной текст + Полужирный6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c">
    <w:name w:val="Основной текст + Полужирный5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b">
    <w:name w:val="Основной текст + Полужирный4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e">
    <w:name w:val="Основной текст + 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d">
    <w:name w:val="Основной текст + 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6B3FB2"/>
    <w:rPr>
      <w:rFonts w:ascii="Times New Roman" w:hAnsi="Times New Roman" w:cs="Times New Roman" w:hint="default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"/>
    <w:uiPriority w:val="99"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6B3FB2"/>
    <w:rPr>
      <w:rFonts w:ascii="Times New Roman" w:hAnsi="Times New Roman" w:cs="Times New Roman" w:hint="default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2"/>
    <w:uiPriority w:val="99"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6B3FB2"/>
    <w:rPr>
      <w:rFonts w:ascii="Times New Roman" w:hAnsi="Times New Roman" w:cs="Times New Roman" w:hint="default"/>
      <w:b/>
      <w:bCs/>
      <w:sz w:val="21"/>
      <w:szCs w:val="21"/>
      <w:shd w:val="clear" w:color="auto" w:fill="FFFFFF"/>
    </w:rPr>
  </w:style>
  <w:style w:type="character" w:customStyle="1" w:styleId="224">
    <w:name w:val="Основной текст (2) + 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6B3FB2"/>
    <w:rPr>
      <w:rFonts w:ascii="Times New Roman" w:hAnsi="Times New Roman" w:cs="Times New Roman" w:hint="default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6B3FB2"/>
    <w:rPr>
      <w:rFonts w:ascii="Times New Roman" w:hAnsi="Times New Roman" w:cs="Times New Roman" w:hint="default"/>
      <w:b/>
      <w:bCs/>
      <w:spacing w:val="0"/>
      <w:sz w:val="21"/>
      <w:szCs w:val="21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6B3FB2"/>
    <w:rPr>
      <w:rFonts w:ascii="Times New Roman" w:hAnsi="Times New Roman" w:cs="Times New Roman" w:hint="default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25">
    <w:name w:val="Основной текст (2)2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34">
    <w:name w:val="Заголовок №2 (3)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4">
    <w:name w:val="Заголовок №1 (3)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6B3FB2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6B3FB2"/>
    <w:rPr>
      <w:rFonts w:ascii="CordiaUPC" w:hAnsi="CordiaUPC" w:cs="CordiaUPC" w:hint="default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6B3FB2"/>
    <w:rPr>
      <w:rFonts w:ascii="Arial" w:hAnsi="Arial" w:cs="Arial" w:hint="default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6B3FB2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0">
    <w:name w:val="Основной текст (2) + 12"/>
    <w:aliases w:val="5 pt39,Полужирный4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6B3FB2"/>
    <w:rPr>
      <w:rFonts w:ascii="Times New Roman" w:hAnsi="Times New Roman" w:cs="Times New Roman" w:hint="default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6B3FB2"/>
    <w:rPr>
      <w:rFonts w:ascii="Times New Roman" w:hAnsi="Times New Roman" w:cs="Times New Roman" w:hint="default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6B3FB2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6B3FB2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6B3FB2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6B3FB2"/>
    <w:rPr>
      <w:rFonts w:ascii="Times New Roman" w:hAnsi="Times New Roman" w:cs="Times New Roman" w:hint="default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6B3FB2"/>
    <w:rPr>
      <w:rFonts w:ascii="Times New Roman" w:hAnsi="Times New Roman" w:cs="Times New Roman" w:hint="default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6B3FB2"/>
    <w:rPr>
      <w:rFonts w:ascii="Arial" w:hAnsi="Arial" w:cs="Arial" w:hint="default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6B3FB2"/>
    <w:rPr>
      <w:rFonts w:ascii="Arial" w:hAnsi="Arial" w:cs="Arial" w:hint="default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c">
    <w:name w:val="Оглавление4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f">
    <w:name w:val="Оглавление (2) + Не курсив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35">
    <w:name w:val="Оглавление (2) + Не курсив3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2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26">
    <w:name w:val="Оглавление (2) + Не курсив2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6B3FB2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e">
    <w:name w:val="Оглавление1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6B3FB2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144">
    <w:name w:val="Заголовок №1 (4)"/>
    <w:basedOn w:val="142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FontStyle16">
    <w:name w:val="Font Style16"/>
    <w:basedOn w:val="a0"/>
    <w:uiPriority w:val="99"/>
    <w:rsid w:val="006B3FB2"/>
    <w:rPr>
      <w:rFonts w:ascii="Times New Roman" w:hAnsi="Times New Roman" w:cs="Times New Roman" w:hint="default"/>
      <w:b/>
      <w:bCs/>
      <w:sz w:val="26"/>
      <w:szCs w:val="26"/>
    </w:rPr>
  </w:style>
  <w:style w:type="table" w:customStyle="1" w:styleId="1f">
    <w:name w:val="Сетка таблицы1"/>
    <w:basedOn w:val="a1"/>
    <w:uiPriority w:val="59"/>
    <w:rsid w:val="006B3FB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2164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1644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8">
    <w:name w:val="c8"/>
    <w:basedOn w:val="a"/>
    <w:rsid w:val="00524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24031"/>
  </w:style>
  <w:style w:type="character" w:customStyle="1" w:styleId="c5">
    <w:name w:val="c5"/>
    <w:basedOn w:val="a0"/>
    <w:rsid w:val="00524031"/>
  </w:style>
  <w:style w:type="character" w:customStyle="1" w:styleId="apple-converted-space">
    <w:name w:val="apple-converted-space"/>
    <w:basedOn w:val="a0"/>
    <w:rsid w:val="00FD77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F11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64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64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6E0931"/>
  </w:style>
  <w:style w:type="paragraph" w:styleId="a3">
    <w:name w:val="Normal (Web)"/>
    <w:basedOn w:val="a"/>
    <w:uiPriority w:val="99"/>
    <w:unhideWhenUsed/>
    <w:rsid w:val="006E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0931"/>
    <w:rPr>
      <w:b/>
      <w:bCs/>
    </w:rPr>
  </w:style>
  <w:style w:type="character" w:styleId="a5">
    <w:name w:val="Emphasis"/>
    <w:basedOn w:val="a0"/>
    <w:uiPriority w:val="20"/>
    <w:qFormat/>
    <w:rsid w:val="006E0931"/>
    <w:rPr>
      <w:i/>
      <w:iCs/>
    </w:rPr>
  </w:style>
  <w:style w:type="paragraph" w:styleId="a6">
    <w:name w:val="List Paragraph"/>
    <w:basedOn w:val="a"/>
    <w:uiPriority w:val="1"/>
    <w:qFormat/>
    <w:rsid w:val="00486165"/>
    <w:pPr>
      <w:spacing w:after="160" w:line="259" w:lineRule="auto"/>
      <w:ind w:left="720"/>
      <w:contextualSpacing/>
    </w:pPr>
  </w:style>
  <w:style w:type="table" w:styleId="a7">
    <w:name w:val="Table Grid"/>
    <w:basedOn w:val="a1"/>
    <w:rsid w:val="00486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2BF6"/>
  </w:style>
  <w:style w:type="paragraph" w:styleId="aa">
    <w:name w:val="footer"/>
    <w:basedOn w:val="a"/>
    <w:link w:val="ab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2BF6"/>
  </w:style>
  <w:style w:type="paragraph" w:styleId="ac">
    <w:name w:val="Balloon Text"/>
    <w:basedOn w:val="a"/>
    <w:link w:val="ad"/>
    <w:uiPriority w:val="99"/>
    <w:semiHidden/>
    <w:unhideWhenUsed/>
    <w:rsid w:val="00162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625D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F11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e">
    <w:name w:val="Body Text"/>
    <w:basedOn w:val="a"/>
    <w:link w:val="af"/>
    <w:uiPriority w:val="1"/>
    <w:unhideWhenUsed/>
    <w:qFormat/>
    <w:rsid w:val="00506CCC"/>
    <w:pPr>
      <w:widowControl w:val="0"/>
      <w:autoSpaceDE w:val="0"/>
      <w:autoSpaceDN w:val="0"/>
      <w:spacing w:after="0" w:line="240" w:lineRule="auto"/>
      <w:ind w:left="876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">
    <w:name w:val="Основной текст Знак"/>
    <w:basedOn w:val="a0"/>
    <w:link w:val="ae"/>
    <w:uiPriority w:val="1"/>
    <w:rsid w:val="00506CC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CA72D6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character" w:styleId="af0">
    <w:name w:val="Hyperlink"/>
    <w:basedOn w:val="a0"/>
    <w:uiPriority w:val="99"/>
    <w:semiHidden/>
    <w:unhideWhenUsed/>
    <w:rsid w:val="004C4667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qFormat/>
    <w:rsid w:val="004C466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No Spacing"/>
    <w:uiPriority w:val="1"/>
    <w:qFormat/>
    <w:rsid w:val="00B1270C"/>
    <w:pPr>
      <w:widowControl w:val="0"/>
      <w:suppressAutoHyphens/>
      <w:autoSpaceDN w:val="0"/>
      <w:spacing w:after="0" w:line="240" w:lineRule="auto"/>
    </w:pPr>
    <w:rPr>
      <w:rFonts w:ascii="Calibri" w:eastAsia="SimSun" w:hAnsi="Calibri" w:cs="Calibri"/>
      <w:kern w:val="3"/>
    </w:rPr>
  </w:style>
  <w:style w:type="character" w:styleId="af2">
    <w:name w:val="FollowedHyperlink"/>
    <w:basedOn w:val="a0"/>
    <w:uiPriority w:val="99"/>
    <w:semiHidden/>
    <w:unhideWhenUsed/>
    <w:rsid w:val="006B3FB2"/>
    <w:rPr>
      <w:color w:val="800080" w:themeColor="followedHyperlink"/>
      <w:u w:val="single"/>
    </w:rPr>
  </w:style>
  <w:style w:type="character" w:customStyle="1" w:styleId="12">
    <w:name w:val="Оглавление 1 Знак"/>
    <w:link w:val="13"/>
    <w:uiPriority w:val="99"/>
    <w:semiHidden/>
    <w:locked/>
    <w:rsid w:val="006B3FB2"/>
    <w:rPr>
      <w:rFonts w:ascii="Times New Roman" w:hAnsi="Times New Roman" w:cs="Times New Roman"/>
      <w:shd w:val="clear" w:color="auto" w:fill="FFFFFF"/>
    </w:rPr>
  </w:style>
  <w:style w:type="paragraph" w:styleId="13">
    <w:name w:val="toc 1"/>
    <w:basedOn w:val="a"/>
    <w:next w:val="a"/>
    <w:link w:val="12"/>
    <w:autoRedefine/>
    <w:uiPriority w:val="99"/>
    <w:semiHidden/>
    <w:unhideWhenUsed/>
    <w:rsid w:val="006B3FB2"/>
    <w:pPr>
      <w:shd w:val="clear" w:color="auto" w:fill="FFFFFF"/>
      <w:spacing w:before="180" w:after="0" w:line="264" w:lineRule="exact"/>
    </w:pPr>
    <w:rPr>
      <w:rFonts w:ascii="Times New Roman" w:hAnsi="Times New Roman" w:cs="Times New Roman"/>
    </w:rPr>
  </w:style>
  <w:style w:type="character" w:customStyle="1" w:styleId="21">
    <w:name w:val="Оглавление 2 Знак"/>
    <w:link w:val="22"/>
    <w:uiPriority w:val="99"/>
    <w:semiHidden/>
    <w:locked/>
    <w:rsid w:val="006B3FB2"/>
    <w:rPr>
      <w:rFonts w:ascii="Times New Roman" w:hAnsi="Times New Roman" w:cs="Times New Roman"/>
      <w:i/>
      <w:iCs/>
      <w:shd w:val="clear" w:color="auto" w:fill="FFFFFF"/>
    </w:rPr>
  </w:style>
  <w:style w:type="paragraph" w:styleId="22">
    <w:name w:val="toc 2"/>
    <w:basedOn w:val="a"/>
    <w:next w:val="a"/>
    <w:link w:val="21"/>
    <w:autoRedefine/>
    <w:uiPriority w:val="99"/>
    <w:semiHidden/>
    <w:unhideWhenUsed/>
    <w:rsid w:val="006B3FB2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paragraph" w:customStyle="1" w:styleId="Standard">
    <w:name w:val="Standard"/>
    <w:uiPriority w:val="99"/>
    <w:rsid w:val="006B3FB2"/>
    <w:pPr>
      <w:widowControl w:val="0"/>
      <w:suppressAutoHyphens/>
      <w:autoSpaceDN w:val="0"/>
      <w:spacing w:after="0" w:line="240" w:lineRule="auto"/>
      <w:jc w:val="center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af3">
    <w:name w:val="Знак Знак Знак Знак Знак Знак Знак Знак Знак Знак Знак Знак Знак Знак Знак"/>
    <w:basedOn w:val="a"/>
    <w:uiPriority w:val="99"/>
    <w:rsid w:val="006B3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val="en-US"/>
    </w:rPr>
  </w:style>
  <w:style w:type="character" w:customStyle="1" w:styleId="23">
    <w:name w:val="Основной текст (2)_"/>
    <w:link w:val="210"/>
    <w:uiPriority w:val="99"/>
    <w:locked/>
    <w:rsid w:val="006B3FB2"/>
    <w:rPr>
      <w:rFonts w:ascii="Times New Roman" w:hAnsi="Times New Roman" w:cs="Times New Roman"/>
      <w:shd w:val="clear" w:color="auto" w:fill="FFFFFF"/>
    </w:rPr>
  </w:style>
  <w:style w:type="paragraph" w:customStyle="1" w:styleId="210">
    <w:name w:val="Основной текст (2)1"/>
    <w:basedOn w:val="a"/>
    <w:link w:val="23"/>
    <w:uiPriority w:val="99"/>
    <w:rsid w:val="006B3FB2"/>
    <w:pPr>
      <w:shd w:val="clear" w:color="auto" w:fill="FFFFFF"/>
      <w:spacing w:after="5100" w:line="274" w:lineRule="exact"/>
      <w:jc w:val="center"/>
    </w:pPr>
    <w:rPr>
      <w:rFonts w:ascii="Times New Roman" w:hAnsi="Times New Roman" w:cs="Times New Roman"/>
    </w:rPr>
  </w:style>
  <w:style w:type="character" w:customStyle="1" w:styleId="9">
    <w:name w:val="Основной текст (9)_"/>
    <w:link w:val="91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56">
    <w:name w:val="Основной текст (56)_"/>
    <w:link w:val="560"/>
    <w:uiPriority w:val="99"/>
    <w:locked/>
    <w:rsid w:val="006B3FB2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560">
    <w:name w:val="Основной текст (56)"/>
    <w:basedOn w:val="a"/>
    <w:link w:val="56"/>
    <w:uiPriority w:val="99"/>
    <w:rsid w:val="006B3FB2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8"/>
      <w:szCs w:val="18"/>
    </w:rPr>
  </w:style>
  <w:style w:type="character" w:customStyle="1" w:styleId="58">
    <w:name w:val="Основной текст (58)_"/>
    <w:link w:val="580"/>
    <w:uiPriority w:val="99"/>
    <w:locked/>
    <w:rsid w:val="006B3FB2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6B3FB2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uiPriority w:val="99"/>
    <w:rsid w:val="006B3F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42">
    <w:name w:val="Заголовок №4 (2)_"/>
    <w:link w:val="421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6B3FB2"/>
    <w:pPr>
      <w:shd w:val="clear" w:color="auto" w:fill="FFFFFF"/>
      <w:spacing w:after="60" w:line="240" w:lineRule="atLeast"/>
      <w:outlineLvl w:val="3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4">
    <w:name w:val="Заголовок №1_"/>
    <w:link w:val="110"/>
    <w:uiPriority w:val="99"/>
    <w:locked/>
    <w:rsid w:val="006B3FB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paragraph" w:customStyle="1" w:styleId="110">
    <w:name w:val="Заголовок №11"/>
    <w:basedOn w:val="a"/>
    <w:link w:val="14"/>
    <w:uiPriority w:val="99"/>
    <w:rsid w:val="006B3FB2"/>
    <w:pPr>
      <w:shd w:val="clear" w:color="auto" w:fill="FFFFFF"/>
      <w:spacing w:before="5100" w:after="0" w:line="557" w:lineRule="exact"/>
      <w:jc w:val="center"/>
      <w:outlineLvl w:val="0"/>
    </w:pPr>
    <w:rPr>
      <w:rFonts w:ascii="Times New Roman" w:hAnsi="Times New Roman" w:cs="Times New Roman"/>
      <w:b/>
      <w:bCs/>
      <w:i/>
      <w:iCs/>
      <w:spacing w:val="30"/>
      <w:sz w:val="48"/>
      <w:szCs w:val="48"/>
    </w:rPr>
  </w:style>
  <w:style w:type="character" w:customStyle="1" w:styleId="31">
    <w:name w:val="Основной текст (3)_"/>
    <w:link w:val="32"/>
    <w:uiPriority w:val="99"/>
    <w:locked/>
    <w:rsid w:val="006B3FB2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6B3FB2"/>
    <w:pPr>
      <w:shd w:val="clear" w:color="auto" w:fill="FFFFFF"/>
      <w:spacing w:after="6420" w:line="240" w:lineRule="atLeast"/>
      <w:jc w:val="center"/>
    </w:pPr>
    <w:rPr>
      <w:rFonts w:ascii="Times New Roman" w:hAnsi="Times New Roman" w:cs="Times New Roman"/>
      <w:b/>
      <w:bCs/>
      <w:i/>
      <w:iCs/>
      <w:spacing w:val="20"/>
      <w:sz w:val="31"/>
      <w:szCs w:val="31"/>
    </w:rPr>
  </w:style>
  <w:style w:type="character" w:customStyle="1" w:styleId="af4">
    <w:name w:val="Колонтитул_"/>
    <w:link w:val="af5"/>
    <w:uiPriority w:val="99"/>
    <w:locked/>
    <w:rsid w:val="006B3FB2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af5">
    <w:name w:val="Колонтитул"/>
    <w:basedOn w:val="a"/>
    <w:link w:val="af4"/>
    <w:uiPriority w:val="99"/>
    <w:rsid w:val="006B3FB2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5">
    <w:name w:val="Заголовок №5_"/>
    <w:link w:val="51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6B3FB2"/>
    <w:pPr>
      <w:shd w:val="clear" w:color="auto" w:fill="FFFFFF"/>
      <w:spacing w:after="420" w:line="240" w:lineRule="atLeast"/>
      <w:outlineLvl w:val="4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4">
    <w:name w:val="Основной текст (4)_"/>
    <w:link w:val="40"/>
    <w:uiPriority w:val="99"/>
    <w:locked/>
    <w:rsid w:val="006B3FB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6B3FB2"/>
    <w:pPr>
      <w:shd w:val="clear" w:color="auto" w:fill="FFFFFF"/>
      <w:spacing w:after="0" w:line="322" w:lineRule="exact"/>
      <w:ind w:firstLine="720"/>
      <w:jc w:val="both"/>
    </w:pPr>
    <w:rPr>
      <w:rFonts w:ascii="Times New Roman" w:hAnsi="Times New Roman" w:cs="Times New Roman"/>
      <w:i/>
      <w:iCs/>
      <w:sz w:val="27"/>
      <w:szCs w:val="27"/>
    </w:rPr>
  </w:style>
  <w:style w:type="character" w:customStyle="1" w:styleId="52">
    <w:name w:val="Заголовок №5 (2)_"/>
    <w:link w:val="520"/>
    <w:uiPriority w:val="99"/>
    <w:locked/>
    <w:rsid w:val="006B3FB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520">
    <w:name w:val="Заголовок №5 (2)"/>
    <w:basedOn w:val="a"/>
    <w:link w:val="52"/>
    <w:uiPriority w:val="99"/>
    <w:rsid w:val="006B3FB2"/>
    <w:pPr>
      <w:shd w:val="clear" w:color="auto" w:fill="FFFFFF"/>
      <w:spacing w:before="300" w:after="0" w:line="317" w:lineRule="exact"/>
      <w:ind w:firstLine="720"/>
      <w:jc w:val="both"/>
      <w:outlineLvl w:val="4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50">
    <w:name w:val="Основной текст (5)_"/>
    <w:link w:val="5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0">
    <w:name w:val="Основной текст (5)1"/>
    <w:basedOn w:val="a"/>
    <w:link w:val="50"/>
    <w:uiPriority w:val="99"/>
    <w:rsid w:val="006B3FB2"/>
    <w:pPr>
      <w:shd w:val="clear" w:color="auto" w:fill="FFFFFF"/>
      <w:spacing w:after="0" w:line="240" w:lineRule="atLeast"/>
      <w:ind w:hanging="26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">
    <w:name w:val="Основной текст (6)_"/>
    <w:link w:val="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">
    <w:name w:val="Заголовок №4_"/>
    <w:link w:val="43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1"/>
    <w:uiPriority w:val="99"/>
    <w:rsid w:val="006B3FB2"/>
    <w:pPr>
      <w:shd w:val="clear" w:color="auto" w:fill="FFFFFF"/>
      <w:spacing w:before="960" w:after="240" w:line="360" w:lineRule="exact"/>
      <w:jc w:val="center"/>
      <w:outlineLvl w:val="3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7">
    <w:name w:val="Основной текст (7)_"/>
    <w:link w:val="70"/>
    <w:uiPriority w:val="99"/>
    <w:locked/>
    <w:rsid w:val="006B3FB2"/>
    <w:rPr>
      <w:rFonts w:ascii="Times New Roman" w:hAnsi="Times New Roman" w:cs="Times New Roman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6B3FB2"/>
    <w:pPr>
      <w:shd w:val="clear" w:color="auto" w:fill="FFFFFF"/>
      <w:spacing w:after="0" w:line="322" w:lineRule="exact"/>
    </w:pPr>
    <w:rPr>
      <w:rFonts w:ascii="Times New Roman" w:hAnsi="Times New Roman" w:cs="Times New Roman"/>
    </w:rPr>
  </w:style>
  <w:style w:type="character" w:customStyle="1" w:styleId="8">
    <w:name w:val="Основной текст (8)_"/>
    <w:link w:val="80"/>
    <w:uiPriority w:val="99"/>
    <w:locked/>
    <w:rsid w:val="006B3FB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6B3FB2"/>
    <w:pPr>
      <w:shd w:val="clear" w:color="auto" w:fill="FFFFFF"/>
      <w:spacing w:after="0" w:line="322" w:lineRule="exact"/>
      <w:ind w:firstLine="600"/>
      <w:jc w:val="both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33">
    <w:name w:val="Заголовок №3_"/>
    <w:link w:val="34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34">
    <w:name w:val="Заголовок №3"/>
    <w:basedOn w:val="a"/>
    <w:link w:val="33"/>
    <w:uiPriority w:val="99"/>
    <w:rsid w:val="006B3FB2"/>
    <w:pPr>
      <w:shd w:val="clear" w:color="auto" w:fill="FFFFFF"/>
      <w:spacing w:before="300" w:after="480" w:line="240" w:lineRule="atLeast"/>
      <w:outlineLvl w:val="2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00">
    <w:name w:val="Основной текст (10)_"/>
    <w:link w:val="101"/>
    <w:uiPriority w:val="99"/>
    <w:locked/>
    <w:rsid w:val="006B3FB2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6B3FB2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9"/>
      <w:szCs w:val="19"/>
    </w:rPr>
  </w:style>
  <w:style w:type="character" w:customStyle="1" w:styleId="17">
    <w:name w:val="Основной текст (17)_"/>
    <w:link w:val="1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70">
    <w:name w:val="Основной текст (17)"/>
    <w:basedOn w:val="a"/>
    <w:link w:val="17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00">
    <w:name w:val="Основной текст (20)_"/>
    <w:link w:val="2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01">
    <w:name w:val="Основной текст (20)"/>
    <w:basedOn w:val="a"/>
    <w:link w:val="20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8">
    <w:name w:val="Основной текст (28)_"/>
    <w:link w:val="2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80">
    <w:name w:val="Основной текст (28)"/>
    <w:basedOn w:val="a"/>
    <w:link w:val="28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40">
    <w:name w:val="Основной текст (34)_"/>
    <w:link w:val="34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41">
    <w:name w:val="Основной текст (34)"/>
    <w:basedOn w:val="a"/>
    <w:link w:val="34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11">
    <w:name w:val="Основной текст (11)_"/>
    <w:link w:val="1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12">
    <w:name w:val="Основной текст (11)"/>
    <w:basedOn w:val="a"/>
    <w:link w:val="1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6">
    <w:name w:val="Основной текст (16)_"/>
    <w:link w:val="1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9">
    <w:name w:val="Основной текст (29)_"/>
    <w:link w:val="2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90">
    <w:name w:val="Основной текст (29)"/>
    <w:basedOn w:val="a"/>
    <w:link w:val="2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30">
    <w:name w:val="Основной текст (33)_"/>
    <w:link w:val="3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31">
    <w:name w:val="Основной текст (33)"/>
    <w:basedOn w:val="a"/>
    <w:link w:val="3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20">
    <w:name w:val="Основной текст (12)_"/>
    <w:link w:val="1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20">
    <w:name w:val="Основной текст (22)_"/>
    <w:link w:val="2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21">
    <w:name w:val="Основной текст (22)"/>
    <w:basedOn w:val="a"/>
    <w:link w:val="2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20">
    <w:name w:val="Основной текст (32)_"/>
    <w:link w:val="3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1">
    <w:name w:val="Основной текст (32)"/>
    <w:basedOn w:val="a"/>
    <w:link w:val="3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7">
    <w:name w:val="Основной текст (27)_"/>
    <w:link w:val="2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70">
    <w:name w:val="Основной текст (27)"/>
    <w:basedOn w:val="a"/>
    <w:link w:val="27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30">
    <w:name w:val="Основной текст (23)_"/>
    <w:link w:val="2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31">
    <w:name w:val="Основной текст (23)"/>
    <w:basedOn w:val="a"/>
    <w:link w:val="2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40">
    <w:name w:val="Основной текст (14)_"/>
    <w:link w:val="14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41">
    <w:name w:val="Основной текст (14)"/>
    <w:basedOn w:val="a"/>
    <w:link w:val="14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5">
    <w:name w:val="Основной текст (15)_"/>
    <w:link w:val="1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11">
    <w:name w:val="Основной текст (21)_"/>
    <w:link w:val="2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12">
    <w:name w:val="Основной текст (21)"/>
    <w:basedOn w:val="a"/>
    <w:link w:val="2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10">
    <w:name w:val="Основной текст (31)_"/>
    <w:link w:val="31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11">
    <w:name w:val="Основной текст (31)"/>
    <w:basedOn w:val="a"/>
    <w:link w:val="31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6">
    <w:name w:val="Основной текст (26)_"/>
    <w:link w:val="2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60">
    <w:name w:val="Основной текст (26)"/>
    <w:basedOn w:val="a"/>
    <w:link w:val="2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5">
    <w:name w:val="Основной текст (25)_"/>
    <w:link w:val="2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50">
    <w:name w:val="Основной текст (25)"/>
    <w:basedOn w:val="a"/>
    <w:link w:val="2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4">
    <w:name w:val="Основной текст (24)_"/>
    <w:link w:val="2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40">
    <w:name w:val="Основной текст (24)"/>
    <w:basedOn w:val="a"/>
    <w:link w:val="24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30">
    <w:name w:val="Основной текст (13)_"/>
    <w:link w:val="1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31">
    <w:name w:val="Основной текст (13)"/>
    <w:basedOn w:val="a"/>
    <w:link w:val="1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9">
    <w:name w:val="Основной текст (19)_"/>
    <w:link w:val="1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90">
    <w:name w:val="Основной текст (19)"/>
    <w:basedOn w:val="a"/>
    <w:link w:val="1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00">
    <w:name w:val="Основной текст (30)_"/>
    <w:link w:val="3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01">
    <w:name w:val="Основной текст (30)"/>
    <w:basedOn w:val="a"/>
    <w:link w:val="30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8">
    <w:name w:val="Основной текст (18)_"/>
    <w:link w:val="1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80">
    <w:name w:val="Основной текст (18)"/>
    <w:basedOn w:val="a"/>
    <w:link w:val="18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8">
    <w:name w:val="Основной текст (38)_"/>
    <w:link w:val="3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80">
    <w:name w:val="Основной текст (38)"/>
    <w:basedOn w:val="a"/>
    <w:link w:val="38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6">
    <w:name w:val="Основной текст (46)_"/>
    <w:link w:val="4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60">
    <w:name w:val="Основной текст (46)"/>
    <w:basedOn w:val="a"/>
    <w:link w:val="46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00">
    <w:name w:val="Основной текст (50)_"/>
    <w:link w:val="5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01">
    <w:name w:val="Основной текст (50)"/>
    <w:basedOn w:val="a"/>
    <w:link w:val="50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11">
    <w:name w:val="Основной текст (51)_"/>
    <w:link w:val="5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12">
    <w:name w:val="Основной текст (51)"/>
    <w:basedOn w:val="a"/>
    <w:link w:val="5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9">
    <w:name w:val="Основной текст (39)_"/>
    <w:link w:val="3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90">
    <w:name w:val="Основной текст (39)"/>
    <w:basedOn w:val="a"/>
    <w:link w:val="3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9">
    <w:name w:val="Основной текст (49)_"/>
    <w:link w:val="4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90">
    <w:name w:val="Основной текст (49)"/>
    <w:basedOn w:val="a"/>
    <w:link w:val="4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21">
    <w:name w:val="Основной текст (52)_"/>
    <w:link w:val="52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22">
    <w:name w:val="Основной текст (52)"/>
    <w:basedOn w:val="a"/>
    <w:link w:val="52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7">
    <w:name w:val="Основной текст (37)_"/>
    <w:link w:val="3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70">
    <w:name w:val="Основной текст (37)"/>
    <w:basedOn w:val="a"/>
    <w:link w:val="37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00">
    <w:name w:val="Основной текст (40)_"/>
    <w:link w:val="4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01">
    <w:name w:val="Основной текст (40)"/>
    <w:basedOn w:val="a"/>
    <w:link w:val="40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4">
    <w:name w:val="Основной текст (44)_"/>
    <w:link w:val="4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40">
    <w:name w:val="Основной текст (44)"/>
    <w:basedOn w:val="a"/>
    <w:link w:val="44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8">
    <w:name w:val="Основной текст (48)_"/>
    <w:link w:val="4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80">
    <w:name w:val="Основной текст (48)"/>
    <w:basedOn w:val="a"/>
    <w:link w:val="48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36">
    <w:name w:val="Основной текст (36)_"/>
    <w:link w:val="3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60">
    <w:name w:val="Основной текст (36)"/>
    <w:basedOn w:val="a"/>
    <w:link w:val="36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0">
    <w:name w:val="Основной текст (41)_"/>
    <w:link w:val="41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11">
    <w:name w:val="Основной текст (41)"/>
    <w:basedOn w:val="a"/>
    <w:link w:val="41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30">
    <w:name w:val="Основной текст (43)_"/>
    <w:link w:val="4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31">
    <w:name w:val="Основной текст (43)"/>
    <w:basedOn w:val="a"/>
    <w:link w:val="43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3">
    <w:name w:val="Основной текст (53)_"/>
    <w:link w:val="53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30">
    <w:name w:val="Основной текст (53)"/>
    <w:basedOn w:val="a"/>
    <w:link w:val="53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5">
    <w:name w:val="Основной текст (35)_"/>
    <w:link w:val="3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50">
    <w:name w:val="Основной текст (35)"/>
    <w:basedOn w:val="a"/>
    <w:link w:val="35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20">
    <w:name w:val="Основной текст (42)_"/>
    <w:link w:val="42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22">
    <w:name w:val="Основной текст (42)"/>
    <w:basedOn w:val="a"/>
    <w:link w:val="42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5">
    <w:name w:val="Основной текст (45)_"/>
    <w:link w:val="4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50">
    <w:name w:val="Основной текст (45)"/>
    <w:basedOn w:val="a"/>
    <w:link w:val="45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7">
    <w:name w:val="Основной текст (47)_"/>
    <w:link w:val="4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70">
    <w:name w:val="Основной текст (47)"/>
    <w:basedOn w:val="a"/>
    <w:link w:val="47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4">
    <w:name w:val="Основной текст (54)_"/>
    <w:link w:val="5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40">
    <w:name w:val="Основной текст (54)"/>
    <w:basedOn w:val="a"/>
    <w:link w:val="54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55">
    <w:name w:val="Основной текст (55)_"/>
    <w:link w:val="550"/>
    <w:uiPriority w:val="99"/>
    <w:locked/>
    <w:rsid w:val="006B3FB2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paragraph" w:customStyle="1" w:styleId="550">
    <w:name w:val="Основной текст (55)"/>
    <w:basedOn w:val="a"/>
    <w:link w:val="5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8"/>
      <w:szCs w:val="8"/>
    </w:rPr>
  </w:style>
  <w:style w:type="character" w:customStyle="1" w:styleId="57">
    <w:name w:val="Основной текст (57)_"/>
    <w:link w:val="571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571">
    <w:name w:val="Основной текст (57)1"/>
    <w:basedOn w:val="a"/>
    <w:link w:val="57"/>
    <w:uiPriority w:val="99"/>
    <w:rsid w:val="006B3FB2"/>
    <w:pPr>
      <w:shd w:val="clear" w:color="auto" w:fill="FFFFFF"/>
      <w:spacing w:after="180" w:line="240" w:lineRule="atLeast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59">
    <w:name w:val="Основной текст (59)_"/>
    <w:link w:val="590"/>
    <w:uiPriority w:val="99"/>
    <w:locked/>
    <w:rsid w:val="006B3FB2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paragraph" w:customStyle="1" w:styleId="590">
    <w:name w:val="Основной текст (59)"/>
    <w:basedOn w:val="a"/>
    <w:link w:val="5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16"/>
      <w:szCs w:val="16"/>
    </w:rPr>
  </w:style>
  <w:style w:type="character" w:customStyle="1" w:styleId="af6">
    <w:name w:val="Подпись к картинке_"/>
    <w:link w:val="af7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af7">
    <w:name w:val="Подпись к картинке"/>
    <w:basedOn w:val="a"/>
    <w:link w:val="af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2a">
    <w:name w:val="Заголовок №2_"/>
    <w:link w:val="2b"/>
    <w:uiPriority w:val="99"/>
    <w:locked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2b">
    <w:name w:val="Заголовок №2"/>
    <w:basedOn w:val="a"/>
    <w:link w:val="2a"/>
    <w:uiPriority w:val="99"/>
    <w:rsid w:val="006B3FB2"/>
    <w:pPr>
      <w:shd w:val="clear" w:color="auto" w:fill="FFFFFF"/>
      <w:spacing w:before="5760" w:after="0" w:line="811" w:lineRule="exact"/>
      <w:jc w:val="center"/>
      <w:outlineLvl w:val="1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222">
    <w:name w:val="Заголовок №2 (2)_"/>
    <w:link w:val="223"/>
    <w:uiPriority w:val="99"/>
    <w:locked/>
    <w:rsid w:val="006B3FB2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paragraph" w:customStyle="1" w:styleId="223">
    <w:name w:val="Заголовок №2 (2)"/>
    <w:basedOn w:val="a"/>
    <w:link w:val="222"/>
    <w:uiPriority w:val="99"/>
    <w:rsid w:val="006B3FB2"/>
    <w:pPr>
      <w:shd w:val="clear" w:color="auto" w:fill="FFFFFF"/>
      <w:spacing w:before="2040" w:after="600" w:line="499" w:lineRule="exact"/>
      <w:jc w:val="center"/>
      <w:outlineLvl w:val="1"/>
    </w:pPr>
    <w:rPr>
      <w:rFonts w:ascii="Times New Roman" w:hAnsi="Times New Roman" w:cs="Times New Roman"/>
      <w:b/>
      <w:bCs/>
      <w:smallCaps/>
      <w:spacing w:val="-10"/>
      <w:sz w:val="44"/>
      <w:szCs w:val="44"/>
    </w:rPr>
  </w:style>
  <w:style w:type="character" w:customStyle="1" w:styleId="122">
    <w:name w:val="Заголовок №1 (2)_"/>
    <w:link w:val="1210"/>
    <w:uiPriority w:val="99"/>
    <w:locked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1210">
    <w:name w:val="Заголовок №1 (2)1"/>
    <w:basedOn w:val="a"/>
    <w:link w:val="122"/>
    <w:uiPriority w:val="99"/>
    <w:rsid w:val="006B3FB2"/>
    <w:pPr>
      <w:shd w:val="clear" w:color="auto" w:fill="FFFFFF"/>
      <w:spacing w:before="600" w:after="180" w:line="240" w:lineRule="atLeast"/>
      <w:jc w:val="center"/>
      <w:outlineLvl w:val="0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600">
    <w:name w:val="Основной текст (60)_"/>
    <w:link w:val="601"/>
    <w:uiPriority w:val="99"/>
    <w:locked/>
    <w:rsid w:val="006B3FB2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601">
    <w:name w:val="Основной текст (60)"/>
    <w:basedOn w:val="a"/>
    <w:link w:val="600"/>
    <w:uiPriority w:val="99"/>
    <w:rsid w:val="006B3FB2"/>
    <w:pPr>
      <w:shd w:val="clear" w:color="auto" w:fill="FFFFFF"/>
      <w:spacing w:before="300" w:after="1920" w:line="264" w:lineRule="exact"/>
      <w:jc w:val="center"/>
    </w:pPr>
    <w:rPr>
      <w:rFonts w:ascii="Times New Roman" w:hAnsi="Times New Roman" w:cs="Times New Roman"/>
      <w:i/>
      <w:iCs/>
      <w:sz w:val="21"/>
      <w:szCs w:val="21"/>
    </w:rPr>
  </w:style>
  <w:style w:type="character" w:customStyle="1" w:styleId="61">
    <w:name w:val="Основной текст (61)_"/>
    <w:link w:val="610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610">
    <w:name w:val="Основной текст (61)"/>
    <w:basedOn w:val="a"/>
    <w:link w:val="61"/>
    <w:uiPriority w:val="99"/>
    <w:rsid w:val="006B3FB2"/>
    <w:pPr>
      <w:shd w:val="clear" w:color="auto" w:fill="FFFFFF"/>
      <w:spacing w:before="1920" w:after="0" w:line="259" w:lineRule="exact"/>
      <w:jc w:val="center"/>
    </w:pPr>
    <w:rPr>
      <w:rFonts w:ascii="Times New Roman" w:hAnsi="Times New Roman" w:cs="Times New Roman"/>
      <w:b/>
      <w:bCs/>
    </w:rPr>
  </w:style>
  <w:style w:type="character" w:customStyle="1" w:styleId="62">
    <w:name w:val="Основной текст (62)_"/>
    <w:link w:val="621"/>
    <w:uiPriority w:val="99"/>
    <w:locked/>
    <w:rsid w:val="006B3FB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621">
    <w:name w:val="Основной текст (62)1"/>
    <w:basedOn w:val="a"/>
    <w:link w:val="62"/>
    <w:uiPriority w:val="99"/>
    <w:rsid w:val="006B3FB2"/>
    <w:pPr>
      <w:shd w:val="clear" w:color="auto" w:fill="FFFFFF"/>
      <w:spacing w:after="0" w:line="283" w:lineRule="exact"/>
      <w:jc w:val="both"/>
    </w:pPr>
    <w:rPr>
      <w:rFonts w:ascii="Courier New" w:hAnsi="Courier New" w:cs="Courier New"/>
      <w:i/>
      <w:iCs/>
      <w:sz w:val="24"/>
      <w:szCs w:val="24"/>
    </w:rPr>
  </w:style>
  <w:style w:type="character" w:customStyle="1" w:styleId="63">
    <w:name w:val="Основной текст (63)_"/>
    <w:link w:val="630"/>
    <w:uiPriority w:val="99"/>
    <w:locked/>
    <w:rsid w:val="006B3FB2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630">
    <w:name w:val="Основной текст (63)"/>
    <w:basedOn w:val="a"/>
    <w:link w:val="63"/>
    <w:uiPriority w:val="99"/>
    <w:rsid w:val="006B3FB2"/>
    <w:pPr>
      <w:shd w:val="clear" w:color="auto" w:fill="FFFFFF"/>
      <w:spacing w:before="120" w:after="0" w:line="240" w:lineRule="exact"/>
      <w:ind w:firstLine="34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64">
    <w:name w:val="Основной текст (64)_"/>
    <w:link w:val="640"/>
    <w:uiPriority w:val="99"/>
    <w:locked/>
    <w:rsid w:val="006B3FB2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paragraph" w:customStyle="1" w:styleId="640">
    <w:name w:val="Основной текст (64)"/>
    <w:basedOn w:val="a"/>
    <w:link w:val="64"/>
    <w:uiPriority w:val="99"/>
    <w:rsid w:val="006B3FB2"/>
    <w:pPr>
      <w:shd w:val="clear" w:color="auto" w:fill="FFFFFF"/>
      <w:spacing w:after="120" w:line="202" w:lineRule="exact"/>
      <w:ind w:firstLine="340"/>
      <w:jc w:val="both"/>
    </w:pPr>
    <w:rPr>
      <w:rFonts w:ascii="Times New Roman" w:hAnsi="Times New Roman" w:cs="Times New Roman"/>
      <w:i/>
      <w:iCs/>
      <w:sz w:val="16"/>
      <w:szCs w:val="16"/>
    </w:rPr>
  </w:style>
  <w:style w:type="character" w:customStyle="1" w:styleId="322">
    <w:name w:val="Заголовок №3 (2)_"/>
    <w:link w:val="32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210">
    <w:name w:val="Заголовок №3 (2)1"/>
    <w:basedOn w:val="a"/>
    <w:link w:val="322"/>
    <w:uiPriority w:val="99"/>
    <w:rsid w:val="006B3FB2"/>
    <w:pPr>
      <w:shd w:val="clear" w:color="auto" w:fill="FFFFFF"/>
      <w:spacing w:after="240" w:line="240" w:lineRule="atLeast"/>
      <w:outlineLvl w:val="2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5">
    <w:name w:val="Основной текст (65)_"/>
    <w:link w:val="651"/>
    <w:uiPriority w:val="99"/>
    <w:locked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51">
    <w:name w:val="Основной текст (65)1"/>
    <w:basedOn w:val="a"/>
    <w:link w:val="65"/>
    <w:uiPriority w:val="99"/>
    <w:rsid w:val="006B3FB2"/>
    <w:pPr>
      <w:shd w:val="clear" w:color="auto" w:fill="FFFFFF"/>
      <w:spacing w:after="60" w:line="288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432">
    <w:name w:val="Заголовок №4 (3)_"/>
    <w:link w:val="433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433">
    <w:name w:val="Заголовок №4 (3)"/>
    <w:basedOn w:val="a"/>
    <w:link w:val="432"/>
    <w:uiPriority w:val="99"/>
    <w:rsid w:val="006B3FB2"/>
    <w:pPr>
      <w:shd w:val="clear" w:color="auto" w:fill="FFFFFF"/>
      <w:spacing w:before="420" w:after="240" w:line="240" w:lineRule="atLeast"/>
      <w:jc w:val="both"/>
      <w:outlineLvl w:val="3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41">
    <w:name w:val="Заголовок №4 (4)_"/>
    <w:link w:val="442"/>
    <w:uiPriority w:val="99"/>
    <w:locked/>
    <w:rsid w:val="006B3FB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442">
    <w:name w:val="Заголовок №4 (4)"/>
    <w:basedOn w:val="a"/>
    <w:link w:val="441"/>
    <w:uiPriority w:val="99"/>
    <w:rsid w:val="006B3FB2"/>
    <w:pPr>
      <w:shd w:val="clear" w:color="auto" w:fill="FFFFFF"/>
      <w:spacing w:before="300" w:after="300" w:line="240" w:lineRule="atLeast"/>
      <w:ind w:firstLine="340"/>
      <w:jc w:val="both"/>
      <w:outlineLvl w:val="3"/>
    </w:pPr>
    <w:rPr>
      <w:rFonts w:ascii="Courier New" w:hAnsi="Courier New" w:cs="Courier New"/>
      <w:i/>
      <w:iCs/>
      <w:sz w:val="24"/>
      <w:szCs w:val="24"/>
    </w:rPr>
  </w:style>
  <w:style w:type="character" w:customStyle="1" w:styleId="66">
    <w:name w:val="Основной текст (66)_"/>
    <w:link w:val="661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661">
    <w:name w:val="Основной текст (66)1"/>
    <w:basedOn w:val="a"/>
    <w:link w:val="66"/>
    <w:uiPriority w:val="99"/>
    <w:rsid w:val="006B3FB2"/>
    <w:pPr>
      <w:shd w:val="clear" w:color="auto" w:fill="FFFFFF"/>
      <w:spacing w:after="360" w:line="240" w:lineRule="atLeast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51">
    <w:name w:val="Заголовок №4 (5)_"/>
    <w:link w:val="452"/>
    <w:uiPriority w:val="99"/>
    <w:locked/>
    <w:rsid w:val="006B3FB2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paragraph" w:customStyle="1" w:styleId="452">
    <w:name w:val="Заголовок №4 (5)"/>
    <w:basedOn w:val="a"/>
    <w:link w:val="451"/>
    <w:uiPriority w:val="99"/>
    <w:rsid w:val="006B3FB2"/>
    <w:pPr>
      <w:shd w:val="clear" w:color="auto" w:fill="FFFFFF"/>
      <w:spacing w:after="0" w:line="576" w:lineRule="exact"/>
      <w:ind w:hanging="280"/>
      <w:outlineLvl w:val="3"/>
    </w:pPr>
    <w:rPr>
      <w:rFonts w:ascii="Trebuchet MS" w:hAnsi="Trebuchet MS" w:cs="Trebuchet MS"/>
      <w:i/>
      <w:iCs/>
      <w:sz w:val="21"/>
      <w:szCs w:val="21"/>
    </w:rPr>
  </w:style>
  <w:style w:type="character" w:customStyle="1" w:styleId="232">
    <w:name w:val="Заголовок №2 (3)_"/>
    <w:link w:val="23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2310">
    <w:name w:val="Заголовок №2 (3)1"/>
    <w:basedOn w:val="a"/>
    <w:link w:val="232"/>
    <w:uiPriority w:val="99"/>
    <w:rsid w:val="006B3FB2"/>
    <w:pPr>
      <w:shd w:val="clear" w:color="auto" w:fill="FFFFFF"/>
      <w:spacing w:after="120" w:line="240" w:lineRule="atLeast"/>
      <w:jc w:val="center"/>
      <w:outlineLvl w:val="1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132">
    <w:name w:val="Заголовок №1 (3)_"/>
    <w:link w:val="13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1310">
    <w:name w:val="Заголовок №1 (3)1"/>
    <w:basedOn w:val="a"/>
    <w:link w:val="132"/>
    <w:uiPriority w:val="99"/>
    <w:rsid w:val="006B3FB2"/>
    <w:pPr>
      <w:shd w:val="clear" w:color="auto" w:fill="FFFFFF"/>
      <w:spacing w:before="360" w:after="360" w:line="240" w:lineRule="atLeast"/>
      <w:outlineLvl w:val="0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7">
    <w:name w:val="Основной текст (67)_"/>
    <w:link w:val="671"/>
    <w:uiPriority w:val="99"/>
    <w:locked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paragraph" w:customStyle="1" w:styleId="671">
    <w:name w:val="Основной текст (67)1"/>
    <w:basedOn w:val="a"/>
    <w:link w:val="67"/>
    <w:uiPriority w:val="99"/>
    <w:rsid w:val="006B3FB2"/>
    <w:pPr>
      <w:shd w:val="clear" w:color="auto" w:fill="FFFFFF"/>
      <w:spacing w:before="240" w:after="120" w:line="240" w:lineRule="atLeast"/>
    </w:pPr>
    <w:rPr>
      <w:rFonts w:ascii="Times New Roman" w:hAnsi="Times New Roman" w:cs="Times New Roman"/>
      <w:i/>
      <w:iCs/>
      <w:sz w:val="24"/>
      <w:szCs w:val="24"/>
    </w:rPr>
  </w:style>
  <w:style w:type="character" w:customStyle="1" w:styleId="68">
    <w:name w:val="Основной текст (68)_"/>
    <w:link w:val="680"/>
    <w:uiPriority w:val="99"/>
    <w:locked/>
    <w:rsid w:val="006B3FB2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680">
    <w:name w:val="Основной текст (68)"/>
    <w:basedOn w:val="a"/>
    <w:link w:val="68"/>
    <w:uiPriority w:val="99"/>
    <w:rsid w:val="006B3FB2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character" w:customStyle="1" w:styleId="241">
    <w:name w:val="Заголовок №2 (4)_"/>
    <w:link w:val="24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410">
    <w:name w:val="Заголовок №2 (4)1"/>
    <w:basedOn w:val="a"/>
    <w:link w:val="241"/>
    <w:uiPriority w:val="99"/>
    <w:rsid w:val="006B3FB2"/>
    <w:pPr>
      <w:shd w:val="clear" w:color="auto" w:fill="FFFFFF"/>
      <w:spacing w:after="180" w:line="240" w:lineRule="atLeast"/>
      <w:outlineLvl w:val="1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142">
    <w:name w:val="Заголовок №1 (4)_"/>
    <w:link w:val="14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410">
    <w:name w:val="Заголовок №1 (4)1"/>
    <w:basedOn w:val="a"/>
    <w:link w:val="142"/>
    <w:uiPriority w:val="99"/>
    <w:rsid w:val="006B3FB2"/>
    <w:pPr>
      <w:shd w:val="clear" w:color="auto" w:fill="FFFFFF"/>
      <w:spacing w:before="600" w:after="360" w:line="360" w:lineRule="exact"/>
      <w:jc w:val="center"/>
      <w:outlineLvl w:val="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9">
    <w:name w:val="Основной текст (69)_"/>
    <w:link w:val="690"/>
    <w:uiPriority w:val="99"/>
    <w:locked/>
    <w:rsid w:val="006B3FB2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690">
    <w:name w:val="Основной текст (69)"/>
    <w:basedOn w:val="a"/>
    <w:link w:val="69"/>
    <w:uiPriority w:val="99"/>
    <w:rsid w:val="006B3FB2"/>
    <w:pPr>
      <w:shd w:val="clear" w:color="auto" w:fill="FFFFFF"/>
      <w:spacing w:before="360" w:after="600" w:line="240" w:lineRule="exact"/>
      <w:jc w:val="center"/>
    </w:pPr>
    <w:rPr>
      <w:rFonts w:ascii="Times New Roman" w:hAnsi="Times New Roman" w:cs="Times New Roman"/>
      <w:i/>
      <w:iCs/>
      <w:sz w:val="19"/>
      <w:szCs w:val="19"/>
    </w:rPr>
  </w:style>
  <w:style w:type="character" w:customStyle="1" w:styleId="700">
    <w:name w:val="Основной текст (70)_"/>
    <w:link w:val="701"/>
    <w:uiPriority w:val="99"/>
    <w:locked/>
    <w:rsid w:val="006B3FB2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701">
    <w:name w:val="Основной текст (70)"/>
    <w:basedOn w:val="a"/>
    <w:link w:val="700"/>
    <w:uiPriority w:val="99"/>
    <w:rsid w:val="006B3FB2"/>
    <w:pPr>
      <w:shd w:val="clear" w:color="auto" w:fill="FFFFFF"/>
      <w:spacing w:before="600" w:after="180" w:line="216" w:lineRule="exact"/>
      <w:jc w:val="center"/>
    </w:pPr>
    <w:rPr>
      <w:rFonts w:ascii="Times New Roman" w:hAnsi="Times New Roman" w:cs="Times New Roman"/>
      <w:sz w:val="17"/>
      <w:szCs w:val="17"/>
    </w:rPr>
  </w:style>
  <w:style w:type="paragraph" w:customStyle="1" w:styleId="ConsPlusCell">
    <w:name w:val="ConsPlusCell"/>
    <w:uiPriority w:val="99"/>
    <w:rsid w:val="006B3F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6B3FB2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90">
    <w:name w:val="Основной текст (9)"/>
    <w:basedOn w:val="a0"/>
    <w:uiPriority w:val="99"/>
    <w:rsid w:val="006B3FB2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1a">
    <w:name w:val="Основной текст Знак1"/>
    <w:uiPriority w:val="99"/>
    <w:locked/>
    <w:rsid w:val="006B3FB2"/>
    <w:rPr>
      <w:rFonts w:ascii="Times New Roman" w:hAnsi="Times New Roman" w:cs="Times New Roman" w:hint="default"/>
      <w:sz w:val="27"/>
      <w:szCs w:val="27"/>
      <w:shd w:val="clear" w:color="auto" w:fill="FFFFFF"/>
    </w:rPr>
  </w:style>
  <w:style w:type="character" w:customStyle="1" w:styleId="570">
    <w:name w:val="Основной текст (57)"/>
    <w:uiPriority w:val="99"/>
    <w:rsid w:val="006B3FB2"/>
    <w:rPr>
      <w:rFonts w:ascii="Times New Roman" w:hAnsi="Times New Roman" w:cs="Times New Roman" w:hint="default"/>
      <w:b/>
      <w:bCs/>
      <w:spacing w:val="0"/>
      <w:sz w:val="30"/>
      <w:szCs w:val="30"/>
    </w:rPr>
  </w:style>
  <w:style w:type="character" w:customStyle="1" w:styleId="233">
    <w:name w:val="Основной текст (2) + Полужирный3"/>
    <w:uiPriority w:val="99"/>
    <w:rsid w:val="006B3FB2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2c">
    <w:name w:val="Основной текст (2)"/>
    <w:uiPriority w:val="99"/>
    <w:rsid w:val="006B3FB2"/>
    <w:rPr>
      <w:rFonts w:ascii="Times New Roman" w:hAnsi="Times New Roman" w:cs="Times New Roman" w:hint="default"/>
      <w:noProof/>
      <w:shd w:val="clear" w:color="auto" w:fill="FFFFFF"/>
    </w:rPr>
  </w:style>
  <w:style w:type="character" w:customStyle="1" w:styleId="96">
    <w:name w:val="Основной текст (9)6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5">
    <w:name w:val="Основной текст (9)5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4">
    <w:name w:val="Основной текст (9)4"/>
    <w:basedOn w:val="9"/>
    <w:uiPriority w:val="99"/>
    <w:rsid w:val="006B3FB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92">
    <w:name w:val="Основной текст (9)2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3">
    <w:name w:val="Заголовок №4 (2)"/>
    <w:basedOn w:val="42"/>
    <w:uiPriority w:val="99"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81">
    <w:name w:val="Основной текст + Полужирный8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1b">
    <w:name w:val="Заголовок №1"/>
    <w:basedOn w:val="14"/>
    <w:uiPriority w:val="99"/>
    <w:rsid w:val="006B3FB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6B3FB2"/>
    <w:rPr>
      <w:rFonts w:ascii="Times New Roman" w:hAnsi="Times New Roman" w:cs="Times New Roman" w:hint="default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11pt">
    <w:name w:val="Колонтитул + 11 pt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af8">
    <w:name w:val="Основной текст +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(4) + Не курсив"/>
    <w:basedOn w:val="4"/>
    <w:uiPriority w:val="99"/>
    <w:rsid w:val="006B3FB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f9">
    <w:name w:val="Основной текст + Курсив"/>
    <w:uiPriority w:val="99"/>
    <w:rsid w:val="006B3FB2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c">
    <w:name w:val="Основной текст + Курсив1"/>
    <w:uiPriority w:val="99"/>
    <w:rsid w:val="006B3FB2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91">
    <w:name w:val="Основной текст + Полужирный19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81">
    <w:name w:val="Основной текст + Полужирный18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71">
    <w:name w:val="Основной текст + Полужирный17"/>
    <w:aliases w:val="Курсив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1">
    <w:name w:val="Основной текст + Полужирный16"/>
    <w:aliases w:val="Курсив68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1">
    <w:name w:val="Основной текст + Полужирный15"/>
    <w:aliases w:val="Курсив67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3">
    <w:name w:val="Основной текст + Полужирный14"/>
    <w:aliases w:val="Курсив66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3">
    <w:name w:val="Основной текст + Полужирный13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24">
    <w:name w:val="Основной текст + Полужирный12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13">
    <w:name w:val="Основной текст + Полужирный11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a">
    <w:name w:val="Заголовок №5"/>
    <w:basedOn w:val="5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b">
    <w:name w:val="Основной текст (5)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6B3FB2"/>
    <w:rPr>
      <w:rFonts w:ascii="Times New Roman" w:hAnsi="Times New Roman" w:cs="Times New Roman" w:hint="default"/>
      <w:b/>
      <w:bCs/>
      <w:noProof/>
      <w:sz w:val="27"/>
      <w:szCs w:val="27"/>
      <w:shd w:val="clear" w:color="auto" w:fill="FFFFFF"/>
    </w:rPr>
  </w:style>
  <w:style w:type="character" w:customStyle="1" w:styleId="551">
    <w:name w:val="Основной текст (5)5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d">
    <w:name w:val="Основной текст (2) +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541">
    <w:name w:val="Основной текст (5)4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31">
    <w:name w:val="Основной текст (5)3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30">
    <w:name w:val="Основной текст (9)3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6B3FB2"/>
    <w:rPr>
      <w:rFonts w:ascii="Times New Roman" w:hAnsi="Times New Roman" w:cs="Times New Roman" w:hint="default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6B3FB2"/>
    <w:rPr>
      <w:rFonts w:ascii="Times New Roman" w:hAnsi="Times New Roman" w:cs="Times New Roman" w:hint="default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11pt0">
    <w:name w:val="Основной текст + 11 pt"/>
    <w:aliases w:val="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71">
    <w:name w:val="Основной текст + Полужирный7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6B3FB2"/>
    <w:rPr>
      <w:rFonts w:ascii="Courier New" w:hAnsi="Courier New" w:cs="Courier New" w:hint="default"/>
      <w:i/>
      <w:iCs/>
      <w:noProof/>
      <w:spacing w:val="0"/>
      <w:sz w:val="24"/>
      <w:szCs w:val="24"/>
      <w:shd w:val="clear" w:color="auto" w:fill="FFFFFF"/>
    </w:rPr>
  </w:style>
  <w:style w:type="character" w:customStyle="1" w:styleId="6a">
    <w:name w:val="Основной текст + Полужирный6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c">
    <w:name w:val="Основной текст + Полужирный5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b">
    <w:name w:val="Основной текст + Полужирный4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e">
    <w:name w:val="Основной текст + 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d">
    <w:name w:val="Основной текст + 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6B3FB2"/>
    <w:rPr>
      <w:rFonts w:ascii="Times New Roman" w:hAnsi="Times New Roman" w:cs="Times New Roman" w:hint="default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"/>
    <w:uiPriority w:val="99"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6B3FB2"/>
    <w:rPr>
      <w:rFonts w:ascii="Times New Roman" w:hAnsi="Times New Roman" w:cs="Times New Roman" w:hint="default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2"/>
    <w:uiPriority w:val="99"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6B3FB2"/>
    <w:rPr>
      <w:rFonts w:ascii="Times New Roman" w:hAnsi="Times New Roman" w:cs="Times New Roman" w:hint="default"/>
      <w:b/>
      <w:bCs/>
      <w:sz w:val="21"/>
      <w:szCs w:val="21"/>
      <w:shd w:val="clear" w:color="auto" w:fill="FFFFFF"/>
    </w:rPr>
  </w:style>
  <w:style w:type="character" w:customStyle="1" w:styleId="224">
    <w:name w:val="Основной текст (2) + 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6B3FB2"/>
    <w:rPr>
      <w:rFonts w:ascii="Times New Roman" w:hAnsi="Times New Roman" w:cs="Times New Roman" w:hint="default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6B3FB2"/>
    <w:rPr>
      <w:rFonts w:ascii="Times New Roman" w:hAnsi="Times New Roman" w:cs="Times New Roman" w:hint="default"/>
      <w:b/>
      <w:bCs/>
      <w:spacing w:val="0"/>
      <w:sz w:val="21"/>
      <w:szCs w:val="21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6B3FB2"/>
    <w:rPr>
      <w:rFonts w:ascii="Times New Roman" w:hAnsi="Times New Roman" w:cs="Times New Roman" w:hint="default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25">
    <w:name w:val="Основной текст (2)2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34">
    <w:name w:val="Заголовок №2 (3)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4">
    <w:name w:val="Заголовок №1 (3)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6B3FB2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6B3FB2"/>
    <w:rPr>
      <w:rFonts w:ascii="CordiaUPC" w:hAnsi="CordiaUPC" w:cs="CordiaUPC" w:hint="default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6B3FB2"/>
    <w:rPr>
      <w:rFonts w:ascii="Arial" w:hAnsi="Arial" w:cs="Arial" w:hint="default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6B3FB2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0">
    <w:name w:val="Основной текст (2) + 12"/>
    <w:aliases w:val="5 pt39,Полужирный4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6B3FB2"/>
    <w:rPr>
      <w:rFonts w:ascii="Times New Roman" w:hAnsi="Times New Roman" w:cs="Times New Roman" w:hint="default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6B3FB2"/>
    <w:rPr>
      <w:rFonts w:ascii="Times New Roman" w:hAnsi="Times New Roman" w:cs="Times New Roman" w:hint="default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6B3FB2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6B3FB2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6B3FB2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6B3FB2"/>
    <w:rPr>
      <w:rFonts w:ascii="Times New Roman" w:hAnsi="Times New Roman" w:cs="Times New Roman" w:hint="default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6B3FB2"/>
    <w:rPr>
      <w:rFonts w:ascii="Times New Roman" w:hAnsi="Times New Roman" w:cs="Times New Roman" w:hint="default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6B3FB2"/>
    <w:rPr>
      <w:rFonts w:ascii="Arial" w:hAnsi="Arial" w:cs="Arial" w:hint="default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6B3FB2"/>
    <w:rPr>
      <w:rFonts w:ascii="Arial" w:hAnsi="Arial" w:cs="Arial" w:hint="default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c">
    <w:name w:val="Оглавление4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f">
    <w:name w:val="Оглавление (2) + Не курсив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35">
    <w:name w:val="Оглавление (2) + Не курсив3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2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26">
    <w:name w:val="Оглавление (2) + Не курсив2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6B3FB2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e">
    <w:name w:val="Оглавление1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6B3FB2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144">
    <w:name w:val="Заголовок №1 (4)"/>
    <w:basedOn w:val="142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FontStyle16">
    <w:name w:val="Font Style16"/>
    <w:basedOn w:val="a0"/>
    <w:uiPriority w:val="99"/>
    <w:rsid w:val="006B3FB2"/>
    <w:rPr>
      <w:rFonts w:ascii="Times New Roman" w:hAnsi="Times New Roman" w:cs="Times New Roman" w:hint="default"/>
      <w:b/>
      <w:bCs/>
      <w:sz w:val="26"/>
      <w:szCs w:val="26"/>
    </w:rPr>
  </w:style>
  <w:style w:type="table" w:customStyle="1" w:styleId="1f">
    <w:name w:val="Сетка таблицы1"/>
    <w:basedOn w:val="a1"/>
    <w:uiPriority w:val="59"/>
    <w:rsid w:val="006B3FB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2164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1644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8">
    <w:name w:val="c8"/>
    <w:basedOn w:val="a"/>
    <w:rsid w:val="00524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24031"/>
  </w:style>
  <w:style w:type="character" w:customStyle="1" w:styleId="c5">
    <w:name w:val="c5"/>
    <w:basedOn w:val="a0"/>
    <w:rsid w:val="00524031"/>
  </w:style>
  <w:style w:type="character" w:customStyle="1" w:styleId="apple-converted-space">
    <w:name w:val="apple-converted-space"/>
    <w:basedOn w:val="a0"/>
    <w:rsid w:val="00FD77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2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6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0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031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1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detstvogid.ru/osvoenie-vospitannikami-sotsiokulturnyih-praktik-cherez-realizatsiyu-pedagogicheskogo-proekta/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detstvogid.ru/realizacziya-fgos-do-sovremennye-formy-raboty-s-pedagogami/.html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detstvogid.ru/realizacziya-proekta-priobshheniya-detej-doshkolnogo-vozrasta-k-narodnym-tradicziyam-pomorov/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DEF853-5777-4A1D-AD3F-28D9F1437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47</Pages>
  <Words>14822</Words>
  <Characters>84488</Characters>
  <Application>Microsoft Office Word</Application>
  <DocSecurity>0</DocSecurity>
  <Lines>704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99112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2</cp:revision>
  <cp:lastPrinted>2020-09-28T13:28:00Z</cp:lastPrinted>
  <dcterms:created xsi:type="dcterms:W3CDTF">2020-10-10T09:26:00Z</dcterms:created>
  <dcterms:modified xsi:type="dcterms:W3CDTF">2020-10-10T09:26:00Z</dcterms:modified>
</cp:coreProperties>
</file>